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EF" w:rsidRDefault="007C2BB4">
      <w:pPr>
        <w:spacing w:after="6" w:line="240" w:lineRule="auto"/>
        <w:ind w:left="0" w:right="0" w:firstLine="0"/>
        <w:jc w:val="center"/>
      </w:pPr>
      <w:r>
        <w:t xml:space="preserve"> </w:t>
      </w:r>
    </w:p>
    <w:p w:rsidR="003369EF" w:rsidRDefault="007C2BB4">
      <w:pPr>
        <w:spacing w:after="4"/>
        <w:ind w:left="3130" w:right="767" w:hanging="10"/>
        <w:jc w:val="center"/>
      </w:pPr>
      <w:r>
        <w:t xml:space="preserve">Муниципальное бюджетное общеобразовательное учреждение основная общеобразовательная школа №26 </w:t>
      </w:r>
    </w:p>
    <w:p w:rsidR="003369EF" w:rsidRDefault="007C2BB4">
      <w:pPr>
        <w:spacing w:after="98" w:line="240" w:lineRule="auto"/>
        <w:ind w:left="0" w:right="0" w:firstLine="0"/>
        <w:jc w:val="right"/>
      </w:pPr>
      <w:bookmarkStart w:id="0" w:name="_GoBack"/>
      <w:r>
        <w:rPr>
          <w:b/>
        </w:rPr>
        <w:t xml:space="preserve"> </w:t>
      </w:r>
    </w:p>
    <w:p w:rsidR="007C2BB4" w:rsidRDefault="007C2BB4" w:rsidP="007C2BB4">
      <w:pPr>
        <w:spacing w:after="59" w:line="240" w:lineRule="auto"/>
        <w:ind w:left="0" w:right="0" w:firstLine="0"/>
        <w:jc w:val="left"/>
      </w:pPr>
      <w:r>
        <w:t xml:space="preserve">РАССМОТРЕНА                                                                       </w:t>
      </w:r>
      <w:r w:rsidR="00F500D3">
        <w:t xml:space="preserve">                          </w:t>
      </w:r>
      <w:r>
        <w:t>УТВЕРЖДЕНА</w:t>
      </w:r>
    </w:p>
    <w:p w:rsidR="007C2BB4" w:rsidRDefault="007C2BB4" w:rsidP="007C2BB4">
      <w:pPr>
        <w:spacing w:after="59" w:line="240" w:lineRule="auto"/>
        <w:ind w:left="0" w:right="0" w:firstLine="0"/>
        <w:jc w:val="left"/>
      </w:pPr>
      <w:proofErr w:type="gramStart"/>
      <w:r>
        <w:t>на</w:t>
      </w:r>
      <w:proofErr w:type="gramEnd"/>
      <w:r>
        <w:t xml:space="preserve"> педагогическом совете                                                         </w:t>
      </w:r>
      <w:r w:rsidR="00F500D3">
        <w:t xml:space="preserve">                           </w:t>
      </w:r>
      <w:r>
        <w:t>приказом директора</w:t>
      </w:r>
    </w:p>
    <w:p w:rsidR="003369EF" w:rsidRDefault="007C2BB4" w:rsidP="007C2BB4">
      <w:pPr>
        <w:spacing w:after="59" w:line="240" w:lineRule="auto"/>
        <w:ind w:left="0" w:right="0" w:firstLine="0"/>
        <w:jc w:val="left"/>
      </w:pPr>
      <w:r>
        <w:t xml:space="preserve">№ 12 от 29.08.2023 г.                                                                 </w:t>
      </w:r>
      <w:r w:rsidR="00F500D3">
        <w:t xml:space="preserve">                         </w:t>
      </w:r>
      <w:r>
        <w:t>№25-уд от 30.08.2023 г.</w:t>
      </w:r>
    </w:p>
    <w:bookmarkEnd w:id="0"/>
    <w:p w:rsidR="003369EF" w:rsidRDefault="007C2BB4">
      <w:pPr>
        <w:spacing w:after="98" w:line="240" w:lineRule="auto"/>
        <w:ind w:left="0" w:right="0" w:firstLine="0"/>
        <w:jc w:val="center"/>
      </w:pPr>
      <w:r>
        <w:rPr>
          <w:b/>
        </w:rPr>
        <w:t xml:space="preserve"> </w:t>
      </w:r>
    </w:p>
    <w:p w:rsidR="003369EF" w:rsidRDefault="007C2BB4">
      <w:pPr>
        <w:spacing w:after="94" w:line="240" w:lineRule="auto"/>
        <w:ind w:left="0" w:right="0" w:firstLine="0"/>
        <w:jc w:val="center"/>
      </w:pPr>
      <w:r>
        <w:rPr>
          <w:b/>
        </w:rPr>
        <w:t xml:space="preserve"> </w:t>
      </w:r>
    </w:p>
    <w:p w:rsidR="003369EF" w:rsidRDefault="007C2BB4">
      <w:pPr>
        <w:spacing w:after="98" w:line="240" w:lineRule="auto"/>
        <w:ind w:left="0" w:right="0" w:firstLine="0"/>
        <w:jc w:val="center"/>
      </w:pPr>
      <w:r>
        <w:rPr>
          <w:b/>
        </w:rPr>
        <w:t xml:space="preserve"> </w:t>
      </w:r>
    </w:p>
    <w:p w:rsidR="003369EF" w:rsidRDefault="007C2BB4">
      <w:pPr>
        <w:spacing w:after="93" w:line="240" w:lineRule="auto"/>
        <w:ind w:left="0" w:right="0" w:firstLine="0"/>
        <w:jc w:val="center"/>
      </w:pPr>
      <w:r>
        <w:rPr>
          <w:b/>
        </w:rPr>
        <w:t xml:space="preserve"> </w:t>
      </w:r>
    </w:p>
    <w:p w:rsidR="003369EF" w:rsidRDefault="007C2BB4">
      <w:pPr>
        <w:spacing w:after="98" w:line="240" w:lineRule="auto"/>
        <w:ind w:left="0" w:right="0" w:firstLine="0"/>
        <w:jc w:val="center"/>
      </w:pPr>
      <w:r>
        <w:rPr>
          <w:b/>
        </w:rPr>
        <w:t xml:space="preserve"> </w:t>
      </w:r>
    </w:p>
    <w:p w:rsidR="003369EF" w:rsidRDefault="007C2BB4">
      <w:pPr>
        <w:spacing w:after="93" w:line="240" w:lineRule="auto"/>
        <w:ind w:left="0" w:right="0" w:firstLine="0"/>
        <w:jc w:val="center"/>
      </w:pPr>
      <w:r>
        <w:rPr>
          <w:b/>
        </w:rPr>
        <w:t xml:space="preserve"> </w:t>
      </w:r>
    </w:p>
    <w:p w:rsidR="003369EF" w:rsidRDefault="007C2BB4">
      <w:pPr>
        <w:spacing w:after="98" w:line="240" w:lineRule="auto"/>
        <w:ind w:left="0" w:right="0" w:firstLine="0"/>
        <w:jc w:val="center"/>
      </w:pPr>
      <w:r>
        <w:rPr>
          <w:b/>
        </w:rPr>
        <w:t xml:space="preserve"> </w:t>
      </w:r>
    </w:p>
    <w:p w:rsidR="003369EF" w:rsidRDefault="007C2BB4">
      <w:pPr>
        <w:spacing w:after="94" w:line="240" w:lineRule="auto"/>
        <w:ind w:left="0" w:right="0" w:firstLine="0"/>
        <w:jc w:val="center"/>
      </w:pPr>
      <w:r>
        <w:rPr>
          <w:b/>
        </w:rPr>
        <w:t xml:space="preserve"> </w:t>
      </w:r>
    </w:p>
    <w:p w:rsidR="003369EF" w:rsidRDefault="007C2BB4">
      <w:pPr>
        <w:spacing w:after="46" w:line="240" w:lineRule="auto"/>
        <w:ind w:left="0" w:right="0" w:firstLine="0"/>
        <w:jc w:val="center"/>
      </w:pPr>
      <w:r>
        <w:rPr>
          <w:b/>
        </w:rPr>
        <w:t xml:space="preserve"> </w:t>
      </w:r>
    </w:p>
    <w:p w:rsidR="007C2BB4" w:rsidRDefault="007C2BB4" w:rsidP="007C2BB4">
      <w:pPr>
        <w:spacing w:after="4"/>
        <w:ind w:left="0" w:right="61" w:hanging="10"/>
        <w:jc w:val="center"/>
      </w:pPr>
      <w:r>
        <w:t xml:space="preserve">Рабочая </w:t>
      </w:r>
      <w:proofErr w:type="gramStart"/>
      <w:r>
        <w:t>программа  по</w:t>
      </w:r>
      <w:proofErr w:type="gramEnd"/>
      <w:r>
        <w:t xml:space="preserve"> учебному предмету «Математика» </w:t>
      </w:r>
    </w:p>
    <w:p w:rsidR="003369EF" w:rsidRDefault="007C2BB4" w:rsidP="007C2BB4">
      <w:pPr>
        <w:spacing w:after="4"/>
        <w:ind w:left="0" w:right="61" w:hanging="10"/>
        <w:jc w:val="center"/>
      </w:pPr>
      <w:r>
        <w:t>(</w:t>
      </w:r>
      <w:proofErr w:type="gramStart"/>
      <w:r>
        <w:t>для</w:t>
      </w:r>
      <w:proofErr w:type="gramEnd"/>
      <w:r>
        <w:t xml:space="preserve"> 1-4 классов)</w:t>
      </w:r>
    </w:p>
    <w:p w:rsidR="007C2BB4" w:rsidRDefault="007C2BB4" w:rsidP="007C2BB4">
      <w:pPr>
        <w:spacing w:after="4"/>
        <w:ind w:left="0" w:right="536" w:hanging="10"/>
        <w:jc w:val="center"/>
      </w:pPr>
      <w:r>
        <w:t xml:space="preserve">           (</w:t>
      </w:r>
      <w:proofErr w:type="gramStart"/>
      <w:r>
        <w:t>приложение</w:t>
      </w:r>
      <w:proofErr w:type="gramEnd"/>
      <w:r>
        <w:t xml:space="preserve"> к адаптированной основной общеобразовательной</w:t>
      </w:r>
    </w:p>
    <w:p w:rsidR="003369EF" w:rsidRDefault="007C2BB4" w:rsidP="007C2BB4">
      <w:pPr>
        <w:spacing w:after="4"/>
        <w:ind w:left="0" w:right="61" w:hanging="10"/>
        <w:jc w:val="center"/>
      </w:pPr>
      <w:proofErr w:type="gramStart"/>
      <w:r>
        <w:t>программе</w:t>
      </w:r>
      <w:proofErr w:type="gramEnd"/>
      <w:r>
        <w:t xml:space="preserve"> для обучающихся с умственной отсталостью</w:t>
      </w:r>
    </w:p>
    <w:p w:rsidR="007C2BB4" w:rsidRDefault="007C2BB4" w:rsidP="007C2BB4">
      <w:pPr>
        <w:spacing w:after="4"/>
        <w:ind w:left="0" w:right="1747" w:hanging="10"/>
        <w:jc w:val="center"/>
      </w:pPr>
      <w:r>
        <w:t xml:space="preserve">                               (</w:t>
      </w:r>
      <w:proofErr w:type="gramStart"/>
      <w:r>
        <w:t>интеллектуальными</w:t>
      </w:r>
      <w:proofErr w:type="gramEnd"/>
      <w:r>
        <w:t xml:space="preserve"> нарушениями)</w:t>
      </w:r>
      <w:r w:rsidRPr="007C2BB4">
        <w:t xml:space="preserve"> </w:t>
      </w:r>
    </w:p>
    <w:p w:rsidR="007C2BB4" w:rsidRDefault="007C2BB4" w:rsidP="007C2BB4">
      <w:pPr>
        <w:spacing w:after="4"/>
        <w:ind w:left="0" w:right="1747" w:hanging="10"/>
        <w:jc w:val="center"/>
      </w:pPr>
      <w:r>
        <w:t xml:space="preserve">                      </w:t>
      </w:r>
      <w:proofErr w:type="gramStart"/>
      <w:r>
        <w:t>вариант</w:t>
      </w:r>
      <w:proofErr w:type="gramEnd"/>
      <w:r>
        <w:t xml:space="preserve"> 1 </w:t>
      </w:r>
    </w:p>
    <w:p w:rsidR="007C2BB4" w:rsidRDefault="007C2BB4" w:rsidP="007C2BB4">
      <w:pPr>
        <w:spacing w:after="4"/>
        <w:ind w:left="0" w:right="1747" w:hanging="10"/>
        <w:jc w:val="center"/>
      </w:pPr>
    </w:p>
    <w:p w:rsidR="003369EF" w:rsidRDefault="003369EF">
      <w:pPr>
        <w:spacing w:after="98" w:line="240" w:lineRule="auto"/>
        <w:ind w:left="0" w:right="0" w:firstLine="0"/>
        <w:jc w:val="center"/>
      </w:pPr>
    </w:p>
    <w:p w:rsidR="003369EF" w:rsidRDefault="007C2BB4">
      <w:pPr>
        <w:spacing w:after="88" w:line="240" w:lineRule="auto"/>
        <w:ind w:left="0" w:right="0" w:firstLine="0"/>
        <w:jc w:val="center"/>
      </w:pPr>
      <w:r>
        <w:rPr>
          <w:b/>
        </w:rP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5"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54" w:line="240" w:lineRule="auto"/>
        <w:ind w:left="2354" w:right="0" w:firstLine="0"/>
        <w:jc w:val="left"/>
      </w:pPr>
      <w:r>
        <w:t xml:space="preserve"> </w:t>
      </w:r>
    </w:p>
    <w:p w:rsidR="003369EF" w:rsidRDefault="007C2BB4">
      <w:pPr>
        <w:spacing w:after="59" w:line="240" w:lineRule="auto"/>
        <w:ind w:left="2354" w:right="0" w:firstLine="0"/>
        <w:jc w:val="left"/>
      </w:pPr>
      <w:r>
        <w:t xml:space="preserve"> </w:t>
      </w:r>
    </w:p>
    <w:p w:rsidR="003369EF" w:rsidRDefault="007C2BB4">
      <w:pPr>
        <w:spacing w:after="14" w:line="232" w:lineRule="auto"/>
        <w:ind w:left="2354" w:right="4466" w:firstLine="0"/>
        <w:jc w:val="left"/>
      </w:pPr>
      <w:r>
        <w:t xml:space="preserve">  </w:t>
      </w:r>
    </w:p>
    <w:p w:rsidR="007C2BB4" w:rsidRDefault="007C2BB4">
      <w:pPr>
        <w:spacing w:after="14" w:line="232" w:lineRule="auto"/>
        <w:ind w:left="2354" w:right="4466" w:firstLine="0"/>
        <w:jc w:val="left"/>
      </w:pPr>
    </w:p>
    <w:p w:rsidR="007C2BB4" w:rsidRDefault="007C2BB4">
      <w:pPr>
        <w:spacing w:after="14" w:line="232" w:lineRule="auto"/>
        <w:ind w:left="2354" w:right="4466" w:firstLine="0"/>
        <w:jc w:val="left"/>
      </w:pPr>
    </w:p>
    <w:p w:rsidR="007C2BB4" w:rsidRDefault="007C2BB4">
      <w:pPr>
        <w:spacing w:after="14" w:line="232" w:lineRule="auto"/>
        <w:ind w:left="2354" w:right="4466" w:firstLine="0"/>
        <w:jc w:val="left"/>
      </w:pPr>
    </w:p>
    <w:p w:rsidR="003369EF" w:rsidRDefault="007C2BB4" w:rsidP="007C2BB4">
      <w:pPr>
        <w:spacing w:after="4"/>
        <w:ind w:left="0" w:right="61" w:hanging="10"/>
        <w:jc w:val="center"/>
      </w:pPr>
      <w:r>
        <w:t xml:space="preserve">г. Серов 2023г. </w:t>
      </w:r>
    </w:p>
    <w:p w:rsidR="003369EF" w:rsidRDefault="007C2BB4">
      <w:pPr>
        <w:spacing w:after="1" w:line="240" w:lineRule="auto"/>
        <w:ind w:left="10" w:right="-15" w:hanging="10"/>
        <w:jc w:val="center"/>
      </w:pPr>
      <w:r>
        <w:rPr>
          <w:b/>
        </w:rPr>
        <w:lastRenderedPageBreak/>
        <w:t>ПОЯСНИТЕЛЬНАЯ ЗАПИСКА</w:t>
      </w:r>
      <w:r>
        <w:t xml:space="preserve"> </w:t>
      </w:r>
    </w:p>
    <w:p w:rsidR="003369EF" w:rsidRDefault="007C2BB4" w:rsidP="007C2BB4">
      <w:pPr>
        <w:ind w:left="0" w:firstLine="567"/>
      </w:pPr>
      <w:r>
        <w:t xml:space="preserve">Рабочая программа составлена на основе требований к результатам освоения адаптированной основной образовательной программы образования обучающихся с умственной отсталостью (интеллектуальными нарушениями).  </w:t>
      </w:r>
    </w:p>
    <w:p w:rsidR="003369EF" w:rsidRDefault="007C2BB4" w:rsidP="007C2BB4">
      <w:pPr>
        <w:ind w:left="0" w:firstLine="567"/>
      </w:pPr>
      <w:r>
        <w:t xml:space="preserve">Математика является важной составляющей частью образования обучающихся с умственной отсталостью (интеллектуальными нарушениями). Овладение математическими знаниями и умениями является необходимым условием успешной социализации обучающихся, подготовки их к производительному труду.  </w:t>
      </w:r>
    </w:p>
    <w:p w:rsidR="003369EF" w:rsidRDefault="007C2BB4" w:rsidP="007C2BB4">
      <w:pPr>
        <w:ind w:left="0"/>
      </w:pPr>
      <w:r>
        <w:t xml:space="preserve">Основная </w:t>
      </w:r>
      <w:r>
        <w:rPr>
          <w:b/>
        </w:rPr>
        <w:t xml:space="preserve">цель </w:t>
      </w:r>
      <w:r>
        <w:t xml:space="preserve">обучения математике детей с легкой умственной отсталостью (интеллектуальными нарушениями)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Достижение данной цели в процессе обучения математике предусматривает решение следующих </w:t>
      </w:r>
      <w:r>
        <w:rPr>
          <w:b/>
        </w:rPr>
        <w:t>основных задач</w:t>
      </w:r>
      <w:r>
        <w:t xml:space="preserve">:  </w:t>
      </w:r>
    </w:p>
    <w:p w:rsidR="003369EF" w:rsidRDefault="007C2BB4" w:rsidP="007C2BB4">
      <w:pPr>
        <w:numPr>
          <w:ilvl w:val="0"/>
          <w:numId w:val="1"/>
        </w:numPr>
        <w:ind w:left="0" w:firstLine="567"/>
      </w:pPr>
      <w:proofErr w:type="gramStart"/>
      <w:r>
        <w:t>овладение</w:t>
      </w:r>
      <w:proofErr w:type="gramEnd"/>
      <w:r>
        <w:t xml:space="preserve">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w:t>
      </w:r>
    </w:p>
    <w:p w:rsidR="003369EF" w:rsidRDefault="007C2BB4" w:rsidP="007C2BB4">
      <w:pPr>
        <w:numPr>
          <w:ilvl w:val="0"/>
          <w:numId w:val="1"/>
        </w:numPr>
        <w:ind w:left="0"/>
      </w:pPr>
      <w:proofErr w:type="gramStart"/>
      <w:r>
        <w:t>формирование</w:t>
      </w:r>
      <w:proofErr w:type="gramEnd"/>
      <w:r>
        <w:t xml:space="preserve">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 практических, житейских и профессиональных задач и развитие способности их использования при решении соответствующих возрасту задач;  </w:t>
      </w:r>
    </w:p>
    <w:p w:rsidR="003369EF" w:rsidRDefault="007C2BB4" w:rsidP="007C2BB4">
      <w:pPr>
        <w:numPr>
          <w:ilvl w:val="0"/>
          <w:numId w:val="1"/>
        </w:numPr>
        <w:ind w:left="0"/>
      </w:pPr>
      <w:proofErr w:type="gramStart"/>
      <w:r>
        <w:t>коррекция</w:t>
      </w:r>
      <w:proofErr w:type="gramEnd"/>
      <w:r>
        <w:t xml:space="preserve">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  </w:t>
      </w:r>
    </w:p>
    <w:p w:rsidR="003369EF" w:rsidRDefault="007C2BB4" w:rsidP="007C2BB4">
      <w:pPr>
        <w:numPr>
          <w:ilvl w:val="0"/>
          <w:numId w:val="1"/>
        </w:numPr>
        <w:ind w:left="0"/>
      </w:pPr>
      <w:proofErr w:type="gramStart"/>
      <w:r>
        <w:t>формирование</w:t>
      </w:r>
      <w:proofErr w:type="gramEnd"/>
      <w:r>
        <w:t xml:space="preserve">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3369EF" w:rsidRDefault="007C2BB4" w:rsidP="007C2BB4">
      <w:pPr>
        <w:numPr>
          <w:ilvl w:val="0"/>
          <w:numId w:val="1"/>
        </w:numPr>
        <w:ind w:left="0"/>
      </w:pPr>
      <w:proofErr w:type="gramStart"/>
      <w:r>
        <w:t>формирование</w:t>
      </w:r>
      <w:proofErr w:type="gramEnd"/>
      <w:r>
        <w:t xml:space="preserve"> начальных временных, пространственных, количественных представлений, которые помогут обучающимся в дальнейшей трудовой деятельности. </w:t>
      </w:r>
    </w:p>
    <w:p w:rsidR="007C2BB4" w:rsidRDefault="007C2BB4">
      <w:pPr>
        <w:spacing w:after="1" w:line="240" w:lineRule="auto"/>
        <w:ind w:left="10" w:right="-15" w:hanging="10"/>
        <w:jc w:val="center"/>
        <w:rPr>
          <w:b/>
        </w:rPr>
      </w:pPr>
    </w:p>
    <w:p w:rsidR="003369EF" w:rsidRDefault="007C2BB4">
      <w:pPr>
        <w:spacing w:after="1" w:line="240" w:lineRule="auto"/>
        <w:ind w:left="10" w:right="-15" w:hanging="10"/>
        <w:jc w:val="center"/>
      </w:pPr>
      <w:r>
        <w:rPr>
          <w:b/>
        </w:rPr>
        <w:t>ОБЩАЯ ХАРАКТЕРИСТИКА ПРЕДМЕТА</w:t>
      </w:r>
      <w:r>
        <w:t xml:space="preserve"> </w:t>
      </w:r>
    </w:p>
    <w:p w:rsidR="007C2BB4" w:rsidRDefault="007C2BB4">
      <w:pPr>
        <w:spacing w:after="1" w:line="240" w:lineRule="auto"/>
        <w:ind w:left="10" w:right="-15" w:hanging="10"/>
        <w:jc w:val="center"/>
      </w:pPr>
    </w:p>
    <w:p w:rsidR="003369EF" w:rsidRDefault="007C2BB4" w:rsidP="007C2BB4">
      <w:pPr>
        <w:ind w:left="0"/>
      </w:pPr>
      <w:r>
        <w:t xml:space="preserve">Обучение математике носит практическую направленность и тесно связано с другими учебными предметами, жизнью, готовит обучающихся к овладению </w:t>
      </w:r>
      <w:proofErr w:type="spellStart"/>
      <w:r>
        <w:t>профессиональнотрудовыми</w:t>
      </w:r>
      <w:proofErr w:type="spellEnd"/>
      <w:r>
        <w:t xml:space="preserve"> знаниями и навыками, учит использованию математических знаний в нестандартных ситуациях.  </w:t>
      </w:r>
    </w:p>
    <w:p w:rsidR="003369EF" w:rsidRDefault="007C2BB4" w:rsidP="007C2BB4">
      <w:pPr>
        <w:ind w:left="0" w:firstLine="709"/>
      </w:pPr>
      <w:r>
        <w:t xml:space="preserve">Понятия числа, величины, геометрической фигуры, которые формируются у учащихся в процессе обучения математике, являются абстрактными. 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 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 </w:t>
      </w:r>
    </w:p>
    <w:p w:rsidR="003369EF" w:rsidRDefault="007C2BB4" w:rsidP="007C2BB4">
      <w:pPr>
        <w:ind w:left="0" w:firstLine="709"/>
      </w:pPr>
      <w:r>
        <w:t xml:space="preserve">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  </w:t>
      </w:r>
    </w:p>
    <w:p w:rsidR="003369EF" w:rsidRDefault="007C2BB4" w:rsidP="007C2BB4">
      <w:pPr>
        <w:ind w:left="0"/>
      </w:pPr>
      <w:r>
        <w:t xml:space="preserve">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w:t>
      </w:r>
      <w:proofErr w:type="spellStart"/>
      <w:r>
        <w:t>причинноследственных</w:t>
      </w:r>
      <w:proofErr w:type="spellEnd"/>
      <w:r>
        <w:t xml:space="preserve"> связей между понятиями.  </w:t>
      </w:r>
    </w:p>
    <w:p w:rsidR="003369EF" w:rsidRDefault="007C2BB4" w:rsidP="007C2BB4">
      <w:pPr>
        <w:ind w:left="142" w:firstLine="709"/>
      </w:pPr>
      <w:r>
        <w:t xml:space="preserve">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w:t>
      </w:r>
      <w:r>
        <w:lastRenderedPageBreak/>
        <w:t xml:space="preserve">ведущими методами обучения используются и другие: демонстрация, наблюдение, упражнения, беседа, работа с учебником, экскурсия, самостоятельная работа и др.  </w:t>
      </w:r>
    </w:p>
    <w:p w:rsidR="003369EF" w:rsidRDefault="007C2BB4" w:rsidP="007C2BB4">
      <w:pPr>
        <w:ind w:left="142" w:firstLine="559"/>
      </w:pPr>
      <w:r>
        <w:t xml:space="preserve">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 </w:t>
      </w:r>
    </w:p>
    <w:p w:rsidR="007C2BB4" w:rsidRDefault="007C2BB4">
      <w:pPr>
        <w:spacing w:after="1" w:line="240" w:lineRule="auto"/>
        <w:ind w:left="10" w:right="-15" w:hanging="10"/>
        <w:jc w:val="center"/>
        <w:rPr>
          <w:b/>
        </w:rPr>
      </w:pPr>
    </w:p>
    <w:p w:rsidR="003369EF" w:rsidRDefault="007C2BB4">
      <w:pPr>
        <w:spacing w:after="1" w:line="240" w:lineRule="auto"/>
        <w:ind w:left="10" w:right="-15" w:hanging="10"/>
        <w:jc w:val="center"/>
      </w:pPr>
      <w:r>
        <w:rPr>
          <w:b/>
        </w:rPr>
        <w:t>ПЛАНИРУЕМЫЕ РЕЗУЛЬТАТЫ</w:t>
      </w:r>
      <w:r>
        <w:t xml:space="preserve"> </w:t>
      </w:r>
    </w:p>
    <w:p w:rsidR="003369EF" w:rsidRDefault="007C2BB4">
      <w:pPr>
        <w:spacing w:after="1" w:line="240" w:lineRule="auto"/>
        <w:ind w:left="10" w:right="-15" w:hanging="10"/>
        <w:jc w:val="center"/>
      </w:pPr>
      <w:r>
        <w:rPr>
          <w:b/>
        </w:rPr>
        <w:t>ОСВОЕНИЯ УЧЕБНОГО ПРЕДМЕТА</w:t>
      </w:r>
      <w:r>
        <w:t xml:space="preserve"> </w:t>
      </w:r>
    </w:p>
    <w:p w:rsidR="003369EF" w:rsidRDefault="007C2BB4" w:rsidP="007C2BB4">
      <w:pPr>
        <w:ind w:left="0" w:firstLine="142"/>
      </w:pPr>
      <w:r>
        <w:t xml:space="preserve">В соответствии с ФГОС образования обучающихся с умственной отсталостью </w:t>
      </w:r>
    </w:p>
    <w:p w:rsidR="003369EF" w:rsidRDefault="007C2BB4" w:rsidP="007C2BB4">
      <w:pPr>
        <w:ind w:left="210" w:hanging="68"/>
      </w:pPr>
      <w:r>
        <w:t>(</w:t>
      </w:r>
      <w:proofErr w:type="gramStart"/>
      <w:r>
        <w:t>интеллектуальными</w:t>
      </w:r>
      <w:proofErr w:type="gramEnd"/>
      <w:r>
        <w:t xml:space="preserve"> нарушениями), освоение АООП (вариант 1) в предметной области «Математика» предполагает достижение обучающимися двух видов результатов: личностных и предметных.  </w:t>
      </w:r>
    </w:p>
    <w:p w:rsidR="007C2BB4" w:rsidRDefault="007C2BB4">
      <w:pPr>
        <w:spacing w:after="3" w:line="240" w:lineRule="auto"/>
        <w:ind w:left="2349" w:right="-15" w:hanging="10"/>
        <w:jc w:val="left"/>
        <w:rPr>
          <w:b/>
        </w:rPr>
      </w:pPr>
    </w:p>
    <w:p w:rsidR="003369EF" w:rsidRDefault="007C2BB4" w:rsidP="007C2BB4">
      <w:pPr>
        <w:spacing w:after="3" w:line="240" w:lineRule="auto"/>
        <w:ind w:left="0" w:right="-15" w:hanging="10"/>
        <w:jc w:val="left"/>
      </w:pPr>
      <w:r>
        <w:rPr>
          <w:b/>
        </w:rPr>
        <w:t xml:space="preserve">ЛИЧНОСТНЫЕ </w:t>
      </w:r>
      <w:r>
        <w:t xml:space="preserve"> </w:t>
      </w:r>
    </w:p>
    <w:p w:rsidR="003369EF" w:rsidRDefault="007C2BB4" w:rsidP="007C2BB4">
      <w:pPr>
        <w:spacing w:after="3" w:line="240" w:lineRule="auto"/>
        <w:ind w:left="0" w:right="-15" w:hanging="10"/>
        <w:jc w:val="left"/>
      </w:pPr>
      <w:r>
        <w:rPr>
          <w:b/>
        </w:rPr>
        <w:t xml:space="preserve">1 класс </w:t>
      </w:r>
      <w:r>
        <w:t xml:space="preserve"> </w:t>
      </w:r>
    </w:p>
    <w:p w:rsidR="003369EF" w:rsidRDefault="007C2BB4" w:rsidP="007C2BB4">
      <w:pPr>
        <w:ind w:left="0" w:firstLine="0"/>
      </w:pPr>
      <w:r>
        <w:t xml:space="preserve">У обучающегося будут сформированы:  </w:t>
      </w:r>
    </w:p>
    <w:p w:rsidR="003369EF" w:rsidRDefault="007C2BB4" w:rsidP="007C2BB4">
      <w:pPr>
        <w:numPr>
          <w:ilvl w:val="0"/>
          <w:numId w:val="2"/>
        </w:numPr>
        <w:ind w:left="0" w:firstLine="0"/>
      </w:pPr>
      <w:proofErr w:type="gramStart"/>
      <w:r>
        <w:t>знание</w:t>
      </w:r>
      <w:proofErr w:type="gramEnd"/>
      <w:r>
        <w:t xml:space="preserve"> правил поведения на уроке математики и следование им при организации образовательной деятельности;  </w:t>
      </w:r>
    </w:p>
    <w:p w:rsidR="003369EF" w:rsidRDefault="007C2BB4" w:rsidP="007C2BB4">
      <w:pPr>
        <w:numPr>
          <w:ilvl w:val="0"/>
          <w:numId w:val="2"/>
        </w:numPr>
        <w:ind w:left="0"/>
      </w:pPr>
      <w:proofErr w:type="gramStart"/>
      <w:r>
        <w:t>позитивное</w:t>
      </w:r>
      <w:proofErr w:type="gramEnd"/>
      <w:r>
        <w:t xml:space="preserve"> отношение к изучению математики, желание выполнить учебное задание хорошо (правильно);  </w:t>
      </w:r>
    </w:p>
    <w:p w:rsidR="003369EF" w:rsidRDefault="007C2BB4" w:rsidP="007C2BB4">
      <w:pPr>
        <w:numPr>
          <w:ilvl w:val="0"/>
          <w:numId w:val="2"/>
        </w:numPr>
        <w:ind w:left="0"/>
      </w:pPr>
      <w:proofErr w:type="gramStart"/>
      <w:r>
        <w:t>знание</w:t>
      </w:r>
      <w:proofErr w:type="gramEnd"/>
      <w:r>
        <w:t xml:space="preserve"> правил общения с учителем и сверстниками, умение отвечать на вопросы учителя, поддержать диалог с учителем и сверстниками на уроке математики;  </w:t>
      </w:r>
    </w:p>
    <w:p w:rsidR="003369EF" w:rsidRDefault="007C2BB4" w:rsidP="007C2BB4">
      <w:pPr>
        <w:numPr>
          <w:ilvl w:val="0"/>
          <w:numId w:val="2"/>
        </w:numPr>
        <w:ind w:left="0"/>
      </w:pPr>
      <w:proofErr w:type="gramStart"/>
      <w:r>
        <w:t>доброжелательное</w:t>
      </w:r>
      <w:proofErr w:type="gramEnd"/>
      <w:r>
        <w:t xml:space="preserve"> отношение к учителю и другим обучающимся, желание оказать помощь одноклассникам в учебной ситуации;  </w:t>
      </w:r>
    </w:p>
    <w:p w:rsidR="003369EF" w:rsidRDefault="007C2BB4" w:rsidP="007C2BB4">
      <w:pPr>
        <w:numPr>
          <w:ilvl w:val="0"/>
          <w:numId w:val="2"/>
        </w:numPr>
        <w:ind w:left="0"/>
      </w:pPr>
      <w:proofErr w:type="gramStart"/>
      <w:r>
        <w:t>умение</w:t>
      </w:r>
      <w:proofErr w:type="gramEnd"/>
      <w:r>
        <w:t xml:space="preserve">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3369EF" w:rsidRDefault="007C2BB4" w:rsidP="007C2BB4">
      <w:pPr>
        <w:numPr>
          <w:ilvl w:val="0"/>
          <w:numId w:val="2"/>
        </w:numPr>
        <w:ind w:left="0"/>
      </w:pPr>
      <w:proofErr w:type="gramStart"/>
      <w:r>
        <w:t>начальные</w:t>
      </w:r>
      <w:proofErr w:type="gramEnd"/>
      <w:r>
        <w:t xml:space="preserve">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3369EF" w:rsidRDefault="007C2BB4" w:rsidP="007C2BB4">
      <w:pPr>
        <w:numPr>
          <w:ilvl w:val="0"/>
          <w:numId w:val="2"/>
        </w:numPr>
        <w:ind w:left="0"/>
      </w:pPr>
      <w:proofErr w:type="gramStart"/>
      <w:r>
        <w:t>понимание</w:t>
      </w:r>
      <w:proofErr w:type="gramEnd"/>
      <w:r>
        <w:t xml:space="preserve">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3369EF" w:rsidRDefault="007C2BB4" w:rsidP="007C2BB4">
      <w:pPr>
        <w:numPr>
          <w:ilvl w:val="0"/>
          <w:numId w:val="2"/>
        </w:numPr>
        <w:ind w:left="0"/>
      </w:pPr>
      <w:proofErr w:type="gramStart"/>
      <w:r>
        <w:t>умение</w:t>
      </w:r>
      <w:proofErr w:type="gramEnd"/>
      <w:r>
        <w:t xml:space="preserve">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  </w:t>
      </w:r>
    </w:p>
    <w:p w:rsidR="003369EF" w:rsidRDefault="007C2BB4" w:rsidP="007C2BB4">
      <w:pPr>
        <w:numPr>
          <w:ilvl w:val="0"/>
          <w:numId w:val="2"/>
        </w:numPr>
        <w:ind w:left="0"/>
      </w:pPr>
      <w:proofErr w:type="gramStart"/>
      <w:r>
        <w:t>умение</w:t>
      </w:r>
      <w:proofErr w:type="gramEnd"/>
      <w:r>
        <w:t xml:space="preserve">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3369EF" w:rsidRDefault="007C2BB4" w:rsidP="007C2BB4">
      <w:pPr>
        <w:numPr>
          <w:ilvl w:val="0"/>
          <w:numId w:val="2"/>
        </w:numPr>
        <w:ind w:left="0"/>
      </w:pPr>
      <w:proofErr w:type="gramStart"/>
      <w:r>
        <w:t>умение</w:t>
      </w:r>
      <w:proofErr w:type="gramEnd"/>
      <w:r>
        <w:t xml:space="preserve"> прислушиваться к мнению учителя, сверстников и корригировать в соответствии с этим свои действия при выполнении учебного задания;  </w:t>
      </w:r>
    </w:p>
    <w:p w:rsidR="003369EF" w:rsidRDefault="007C2BB4" w:rsidP="007C2BB4">
      <w:pPr>
        <w:numPr>
          <w:ilvl w:val="0"/>
          <w:numId w:val="2"/>
        </w:numPr>
        <w:ind w:left="0"/>
      </w:pPr>
      <w:proofErr w:type="gramStart"/>
      <w:r>
        <w:t>умение</w:t>
      </w:r>
      <w:proofErr w:type="gramEnd"/>
      <w:r>
        <w:t xml:space="preserve"> принять оказываемую помощь при выполнении учебного задания;  </w:t>
      </w:r>
    </w:p>
    <w:p w:rsidR="003369EF" w:rsidRDefault="007C2BB4" w:rsidP="007C2BB4">
      <w:pPr>
        <w:numPr>
          <w:ilvl w:val="0"/>
          <w:numId w:val="2"/>
        </w:numPr>
        <w:ind w:left="0"/>
      </w:pPr>
      <w:proofErr w:type="gramStart"/>
      <w:r>
        <w:t>умение</w:t>
      </w:r>
      <w:proofErr w:type="gramEnd"/>
      <w:r>
        <w:t xml:space="preserve">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  </w:t>
      </w:r>
    </w:p>
    <w:p w:rsidR="003369EF" w:rsidRDefault="007C2BB4" w:rsidP="007C2BB4">
      <w:pPr>
        <w:numPr>
          <w:ilvl w:val="0"/>
          <w:numId w:val="2"/>
        </w:numPr>
        <w:ind w:left="0"/>
      </w:pPr>
      <w:proofErr w:type="gramStart"/>
      <w:r>
        <w:t>начальные</w:t>
      </w:r>
      <w:proofErr w:type="gramEnd"/>
      <w:r>
        <w:t xml:space="preserve"> умения производить самооценку результатов выполнения учебного задания (правильно – неправильно);  </w:t>
      </w:r>
    </w:p>
    <w:p w:rsidR="003369EF" w:rsidRDefault="007C2BB4" w:rsidP="007C2BB4">
      <w:pPr>
        <w:numPr>
          <w:ilvl w:val="0"/>
          <w:numId w:val="2"/>
        </w:numPr>
        <w:ind w:left="0"/>
      </w:pPr>
      <w:proofErr w:type="gramStart"/>
      <w:r>
        <w:t>начальные</w:t>
      </w:r>
      <w:proofErr w:type="gramEnd"/>
      <w:r>
        <w:t xml:space="preserve"> умения использования математических знаний при ориентировке в ближайшем социальном и предметном окружении;  </w:t>
      </w:r>
    </w:p>
    <w:p w:rsidR="003369EF" w:rsidRDefault="007C2BB4" w:rsidP="007C2BB4">
      <w:pPr>
        <w:numPr>
          <w:ilvl w:val="0"/>
          <w:numId w:val="2"/>
        </w:numPr>
        <w:ind w:left="0"/>
      </w:pPr>
      <w:proofErr w:type="gramStart"/>
      <w:r>
        <w:t>начальные</w:t>
      </w:r>
      <w:proofErr w:type="gramEnd"/>
      <w:r>
        <w:t xml:space="preserve"> навыки применения математических знаний в самообслуживании и доступных видах хозяйственно-бытового труда;  </w:t>
      </w:r>
    </w:p>
    <w:p w:rsidR="003369EF" w:rsidRDefault="007C2BB4" w:rsidP="007C2BB4">
      <w:pPr>
        <w:numPr>
          <w:ilvl w:val="0"/>
          <w:numId w:val="2"/>
        </w:numPr>
        <w:ind w:left="0"/>
      </w:pPr>
      <w:proofErr w:type="gramStart"/>
      <w:r>
        <w:t>отдельные</w:t>
      </w:r>
      <w:proofErr w:type="gramEnd"/>
      <w:r>
        <w:t xml:space="preserve"> начальные представления о семейных ценностях, бережном отношении к природе, своему здоровью, безопасном поведении в помещении и на улице.  </w:t>
      </w:r>
    </w:p>
    <w:p w:rsidR="007C2BB4" w:rsidRDefault="007C2BB4">
      <w:pPr>
        <w:spacing w:after="3" w:line="240" w:lineRule="auto"/>
        <w:ind w:left="2349" w:right="-15" w:hanging="10"/>
        <w:jc w:val="left"/>
        <w:rPr>
          <w:b/>
        </w:rPr>
      </w:pPr>
    </w:p>
    <w:p w:rsidR="007C2BB4" w:rsidRDefault="007C2BB4">
      <w:pPr>
        <w:spacing w:after="3" w:line="240" w:lineRule="auto"/>
        <w:ind w:left="2349" w:right="-15" w:hanging="10"/>
        <w:jc w:val="left"/>
        <w:rPr>
          <w:b/>
        </w:rPr>
      </w:pPr>
    </w:p>
    <w:p w:rsidR="007C2BB4" w:rsidRDefault="007C2BB4">
      <w:pPr>
        <w:spacing w:after="3" w:line="240" w:lineRule="auto"/>
        <w:ind w:left="2349" w:right="-15" w:hanging="10"/>
        <w:jc w:val="left"/>
        <w:rPr>
          <w:b/>
        </w:rPr>
      </w:pPr>
    </w:p>
    <w:p w:rsidR="003369EF" w:rsidRDefault="007C2BB4" w:rsidP="007C2BB4">
      <w:pPr>
        <w:spacing w:after="3" w:line="240" w:lineRule="auto"/>
        <w:ind w:left="0" w:right="-15" w:hanging="10"/>
        <w:jc w:val="left"/>
      </w:pPr>
      <w:r>
        <w:rPr>
          <w:b/>
        </w:rPr>
        <w:t xml:space="preserve">2 класс </w:t>
      </w:r>
      <w:r>
        <w:t xml:space="preserve"> </w:t>
      </w:r>
    </w:p>
    <w:p w:rsidR="003369EF" w:rsidRDefault="007C2BB4" w:rsidP="007C2BB4">
      <w:pPr>
        <w:ind w:left="0" w:firstLine="0"/>
      </w:pPr>
      <w:r>
        <w:t xml:space="preserve">У обучающегося будут сформированы:  </w:t>
      </w:r>
    </w:p>
    <w:p w:rsidR="003369EF" w:rsidRDefault="007C2BB4" w:rsidP="007C2BB4">
      <w:pPr>
        <w:numPr>
          <w:ilvl w:val="0"/>
          <w:numId w:val="3"/>
        </w:numPr>
        <w:ind w:left="0"/>
      </w:pPr>
      <w:proofErr w:type="gramStart"/>
      <w:r>
        <w:lastRenderedPageBreak/>
        <w:t>принятие</w:t>
      </w:r>
      <w:proofErr w:type="gramEnd"/>
      <w:r>
        <w:t xml:space="preserve"> и частичное освоение социальной роли обучающегося, начальные проявления мотивов учебной деятельности на уроках математики;  </w:t>
      </w:r>
    </w:p>
    <w:p w:rsidR="003369EF" w:rsidRDefault="007C2BB4" w:rsidP="007C2BB4">
      <w:pPr>
        <w:numPr>
          <w:ilvl w:val="0"/>
          <w:numId w:val="3"/>
        </w:numPr>
        <w:ind w:left="0"/>
      </w:pPr>
      <w:proofErr w:type="gramStart"/>
      <w:r>
        <w:t>умение</w:t>
      </w:r>
      <w:proofErr w:type="gramEnd"/>
      <w:r>
        <w:t xml:space="preserve">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w:t>
      </w:r>
    </w:p>
    <w:p w:rsidR="003369EF" w:rsidRDefault="007C2BB4" w:rsidP="007C2BB4">
      <w:pPr>
        <w:numPr>
          <w:ilvl w:val="0"/>
          <w:numId w:val="3"/>
        </w:numPr>
        <w:ind w:left="0"/>
      </w:pPr>
      <w:proofErr w:type="gramStart"/>
      <w:r>
        <w:t>проявление</w:t>
      </w:r>
      <w:proofErr w:type="gramEnd"/>
      <w:r>
        <w:t xml:space="preserve">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w:t>
      </w:r>
    </w:p>
    <w:p w:rsidR="003369EF" w:rsidRDefault="007C2BB4" w:rsidP="007C2BB4">
      <w:pPr>
        <w:numPr>
          <w:ilvl w:val="0"/>
          <w:numId w:val="3"/>
        </w:numPr>
        <w:ind w:left="0"/>
      </w:pPr>
      <w:proofErr w:type="gramStart"/>
      <w:r>
        <w:t>начальные</w:t>
      </w:r>
      <w:proofErr w:type="gramEnd"/>
      <w:r>
        <w:t xml:space="preserve">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w:t>
      </w:r>
    </w:p>
    <w:p w:rsidR="003369EF" w:rsidRDefault="007C2BB4" w:rsidP="007C2BB4">
      <w:pPr>
        <w:numPr>
          <w:ilvl w:val="0"/>
          <w:numId w:val="3"/>
        </w:numPr>
        <w:ind w:left="0"/>
      </w:pPr>
      <w:proofErr w:type="gramStart"/>
      <w:r>
        <w:t>под</w:t>
      </w:r>
      <w:proofErr w:type="gramEnd"/>
      <w:r>
        <w:t xml:space="preserve"> руководством учителя на основе пошаговой инструкции;  </w:t>
      </w:r>
    </w:p>
    <w:p w:rsidR="003369EF" w:rsidRDefault="007C2BB4" w:rsidP="007C2BB4">
      <w:pPr>
        <w:numPr>
          <w:ilvl w:val="0"/>
          <w:numId w:val="3"/>
        </w:numPr>
        <w:ind w:left="0"/>
      </w:pPr>
      <w:proofErr w:type="gramStart"/>
      <w:r>
        <w:t>начальные</w:t>
      </w:r>
      <w:proofErr w:type="gramEnd"/>
      <w:r>
        <w:t xml:space="preserve"> навыки работы с учебником математики: ориентировка на странице учебника, чтение и понимание текстовых фрагментов, доступных обучающимся (элементарных инструкций к заданиям, правил, текстовых арифметических задач и их кратких записей), использование иллюстраций в качестве опоры для практической деятельности;  </w:t>
      </w:r>
    </w:p>
    <w:p w:rsidR="003369EF" w:rsidRDefault="007C2BB4" w:rsidP="007C2BB4">
      <w:pPr>
        <w:numPr>
          <w:ilvl w:val="0"/>
          <w:numId w:val="3"/>
        </w:numPr>
        <w:ind w:left="0"/>
      </w:pPr>
      <w:proofErr w:type="gramStart"/>
      <w:r>
        <w:t>понимание</w:t>
      </w:r>
      <w:proofErr w:type="gramEnd"/>
      <w:r>
        <w:t xml:space="preserve">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  </w:t>
      </w:r>
    </w:p>
    <w:p w:rsidR="003369EF" w:rsidRDefault="007C2BB4" w:rsidP="007C2BB4">
      <w:pPr>
        <w:numPr>
          <w:ilvl w:val="0"/>
          <w:numId w:val="3"/>
        </w:numPr>
        <w:ind w:left="0"/>
      </w:pPr>
      <w:proofErr w:type="gramStart"/>
      <w:r>
        <w:t>умение</w:t>
      </w:r>
      <w:proofErr w:type="gramEnd"/>
      <w:r>
        <w:t xml:space="preserve">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обучающемуся при необходимости;  </w:t>
      </w:r>
    </w:p>
    <w:p w:rsidR="003369EF" w:rsidRDefault="007C2BB4" w:rsidP="007C2BB4">
      <w:pPr>
        <w:numPr>
          <w:ilvl w:val="0"/>
          <w:numId w:val="3"/>
        </w:numPr>
        <w:ind w:left="0"/>
      </w:pPr>
      <w:proofErr w:type="gramStart"/>
      <w:r>
        <w:t>умение</w:t>
      </w:r>
      <w:proofErr w:type="gramEnd"/>
      <w:r>
        <w:t xml:space="preserve"> производить элементарную самооценку результатов выполненной практической деятельности на основе соотнесения с образцом выполнения; </w:t>
      </w:r>
    </w:p>
    <w:p w:rsidR="003369EF" w:rsidRDefault="007C2BB4" w:rsidP="007C2BB4">
      <w:pPr>
        <w:numPr>
          <w:ilvl w:val="0"/>
          <w:numId w:val="3"/>
        </w:numPr>
        <w:ind w:left="0"/>
      </w:pPr>
      <w:proofErr w:type="gramStart"/>
      <w:r>
        <w:t>начальные</w:t>
      </w:r>
      <w:proofErr w:type="gramEnd"/>
      <w:r>
        <w:t xml:space="preserve">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w:t>
      </w:r>
    </w:p>
    <w:p w:rsidR="003369EF" w:rsidRDefault="007C2BB4" w:rsidP="007C2BB4">
      <w:pPr>
        <w:numPr>
          <w:ilvl w:val="0"/>
          <w:numId w:val="3"/>
        </w:numPr>
        <w:ind w:left="0"/>
      </w:pPr>
      <w:proofErr w:type="gramStart"/>
      <w:r>
        <w:t>отдельные</w:t>
      </w:r>
      <w:proofErr w:type="gramEnd"/>
      <w:r>
        <w:t xml:space="preserve"> начальные представления о семейных ценностях, бережном отношении к природе, своему здоровью, безопасном поведении в помещении и на улице.  </w:t>
      </w:r>
    </w:p>
    <w:p w:rsidR="007C2BB4" w:rsidRDefault="007C2BB4">
      <w:pPr>
        <w:spacing w:after="3" w:line="240" w:lineRule="auto"/>
        <w:ind w:left="2349" w:right="-15" w:hanging="10"/>
        <w:jc w:val="left"/>
        <w:rPr>
          <w:b/>
        </w:rPr>
      </w:pPr>
    </w:p>
    <w:p w:rsidR="003369EF" w:rsidRDefault="007C2BB4" w:rsidP="007C2BB4">
      <w:pPr>
        <w:spacing w:after="3" w:line="240" w:lineRule="auto"/>
        <w:ind w:left="0" w:right="-15" w:hanging="10"/>
        <w:jc w:val="left"/>
      </w:pPr>
      <w:r>
        <w:rPr>
          <w:b/>
        </w:rPr>
        <w:t xml:space="preserve">3 класс </w:t>
      </w:r>
      <w:r>
        <w:t xml:space="preserve"> </w:t>
      </w:r>
    </w:p>
    <w:p w:rsidR="003369EF" w:rsidRDefault="007C2BB4" w:rsidP="007C2BB4">
      <w:pPr>
        <w:ind w:left="0" w:firstLine="0"/>
      </w:pPr>
      <w:r>
        <w:t xml:space="preserve">У обучающегося будут сформированы:  </w:t>
      </w:r>
    </w:p>
    <w:p w:rsidR="003369EF" w:rsidRDefault="007C2BB4" w:rsidP="007C2BB4">
      <w:pPr>
        <w:numPr>
          <w:ilvl w:val="0"/>
          <w:numId w:val="4"/>
        </w:numPr>
        <w:ind w:left="0" w:firstLine="709"/>
      </w:pPr>
      <w:proofErr w:type="gramStart"/>
      <w:r>
        <w:t>освоение</w:t>
      </w:r>
      <w:proofErr w:type="gramEnd"/>
      <w:r>
        <w:t xml:space="preserve"> социальной роли обучающегося, элементарные проявления мотивов учебной деятельности на уроке математики;  </w:t>
      </w:r>
    </w:p>
    <w:p w:rsidR="003369EF" w:rsidRDefault="007C2BB4" w:rsidP="007C2BB4">
      <w:pPr>
        <w:numPr>
          <w:ilvl w:val="0"/>
          <w:numId w:val="4"/>
        </w:numPr>
        <w:ind w:left="0" w:firstLine="709"/>
      </w:pPr>
      <w:proofErr w:type="gramStart"/>
      <w:r>
        <w:t>умение</w:t>
      </w:r>
      <w:proofErr w:type="gramEnd"/>
      <w:r>
        <w:t xml:space="preserve"> участвовать в диалоге с учителем и сверстниками на уроке математики, с использованием в собственной речи математической терминологии;  </w:t>
      </w:r>
    </w:p>
    <w:p w:rsidR="003369EF" w:rsidRDefault="007C2BB4" w:rsidP="007C2BB4">
      <w:pPr>
        <w:numPr>
          <w:ilvl w:val="0"/>
          <w:numId w:val="4"/>
        </w:numPr>
        <w:ind w:left="0" w:firstLine="709"/>
      </w:pPr>
      <w:proofErr w:type="gramStart"/>
      <w:r>
        <w:t>элементарные</w:t>
      </w:r>
      <w:proofErr w:type="gramEnd"/>
      <w:r>
        <w:t xml:space="preserve">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3369EF" w:rsidRDefault="007C2BB4" w:rsidP="007C2BB4">
      <w:pPr>
        <w:numPr>
          <w:ilvl w:val="0"/>
          <w:numId w:val="4"/>
        </w:numPr>
        <w:ind w:left="0" w:firstLine="709"/>
      </w:pPr>
      <w:proofErr w:type="gramStart"/>
      <w:r>
        <w:t>элементарные</w:t>
      </w:r>
      <w:proofErr w:type="gramEnd"/>
      <w:r>
        <w:t xml:space="preserve"> навыки организации собственной деятельности по выполнению знакомой математической операции (учебного задания), новой математической операции </w:t>
      </w:r>
    </w:p>
    <w:p w:rsidR="003369EF" w:rsidRDefault="007C2BB4" w:rsidP="007C2BB4">
      <w:pPr>
        <w:ind w:left="0" w:firstLine="709"/>
      </w:pPr>
      <w:r>
        <w:t>(</w:t>
      </w:r>
      <w:proofErr w:type="gramStart"/>
      <w:r>
        <w:t>учебного</w:t>
      </w:r>
      <w:proofErr w:type="gramEnd"/>
      <w:r>
        <w:t xml:space="preserve"> задания) – на основе пошаговой инструкции;  </w:t>
      </w:r>
    </w:p>
    <w:p w:rsidR="003369EF" w:rsidRDefault="007C2BB4" w:rsidP="007C2BB4">
      <w:pPr>
        <w:numPr>
          <w:ilvl w:val="0"/>
          <w:numId w:val="4"/>
        </w:numPr>
        <w:ind w:left="0" w:firstLine="709"/>
      </w:pPr>
      <w:proofErr w:type="gramStart"/>
      <w:r>
        <w:t>навыки</w:t>
      </w:r>
      <w:proofErr w:type="gramEnd"/>
      <w:r>
        <w:t xml:space="preserve"> работы с учебником математики (под руководством учителя);  </w:t>
      </w:r>
    </w:p>
    <w:p w:rsidR="003369EF" w:rsidRDefault="007C2BB4" w:rsidP="007C2BB4">
      <w:pPr>
        <w:numPr>
          <w:ilvl w:val="0"/>
          <w:numId w:val="4"/>
        </w:numPr>
        <w:ind w:left="0" w:firstLine="709"/>
      </w:pPr>
      <w:proofErr w:type="gramStart"/>
      <w:r>
        <w:t>понимание</w:t>
      </w:r>
      <w:proofErr w:type="gramEnd"/>
      <w:r>
        <w:t xml:space="preserve">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3369EF" w:rsidRDefault="007C2BB4" w:rsidP="007C2BB4">
      <w:pPr>
        <w:numPr>
          <w:ilvl w:val="0"/>
          <w:numId w:val="4"/>
        </w:numPr>
        <w:ind w:left="0" w:firstLine="709"/>
      </w:pPr>
      <w:proofErr w:type="gramStart"/>
      <w:r>
        <w:t>умение</w:t>
      </w:r>
      <w:proofErr w:type="gramEnd"/>
      <w:r>
        <w:t xml:space="preserve">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3369EF" w:rsidRDefault="007C2BB4" w:rsidP="007C2BB4">
      <w:pPr>
        <w:numPr>
          <w:ilvl w:val="0"/>
          <w:numId w:val="4"/>
        </w:numPr>
        <w:ind w:left="0" w:firstLine="709"/>
      </w:pPr>
      <w:proofErr w:type="gramStart"/>
      <w:r>
        <w:t>первичное</w:t>
      </w:r>
      <w:proofErr w:type="gramEnd"/>
      <w:r>
        <w:t xml:space="preserve">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3369EF" w:rsidRDefault="007C2BB4" w:rsidP="007C2BB4">
      <w:pPr>
        <w:numPr>
          <w:ilvl w:val="0"/>
          <w:numId w:val="4"/>
        </w:numPr>
        <w:ind w:left="0" w:firstLine="709"/>
      </w:pPr>
      <w:proofErr w:type="gramStart"/>
      <w:r>
        <w:t>отдельные</w:t>
      </w:r>
      <w:proofErr w:type="gramEnd"/>
      <w:r>
        <w:t xml:space="preserve"> начальные представления о семейных ценностях, бережном отношении к природе, своему здоровью, безопасном поведении в помещении и на улице.  </w:t>
      </w:r>
    </w:p>
    <w:p w:rsidR="007C2BB4" w:rsidRDefault="007C2BB4" w:rsidP="007C2BB4">
      <w:pPr>
        <w:spacing w:after="3" w:line="240" w:lineRule="auto"/>
        <w:ind w:left="0" w:right="-15" w:firstLine="0"/>
        <w:jc w:val="left"/>
        <w:rPr>
          <w:b/>
        </w:rPr>
      </w:pPr>
    </w:p>
    <w:p w:rsidR="003369EF" w:rsidRDefault="007C2BB4" w:rsidP="007C2BB4">
      <w:pPr>
        <w:spacing w:after="3" w:line="240" w:lineRule="auto"/>
        <w:ind w:left="0" w:right="-15" w:firstLine="0"/>
        <w:jc w:val="left"/>
      </w:pPr>
      <w:r>
        <w:rPr>
          <w:b/>
        </w:rPr>
        <w:lastRenderedPageBreak/>
        <w:t xml:space="preserve">4 класс </w:t>
      </w:r>
      <w:r>
        <w:t xml:space="preserve"> </w:t>
      </w:r>
    </w:p>
    <w:p w:rsidR="003369EF" w:rsidRDefault="007C2BB4" w:rsidP="007C2BB4">
      <w:pPr>
        <w:ind w:left="0" w:firstLine="0"/>
      </w:pPr>
      <w:r>
        <w:t xml:space="preserve">У обучающегося будут сформированы:  </w:t>
      </w:r>
    </w:p>
    <w:p w:rsidR="003369EF" w:rsidRDefault="007C2BB4" w:rsidP="007C2BB4">
      <w:pPr>
        <w:numPr>
          <w:ilvl w:val="0"/>
          <w:numId w:val="5"/>
        </w:numPr>
        <w:ind w:left="0"/>
      </w:pPr>
      <w:proofErr w:type="gramStart"/>
      <w:r>
        <w:t>проявление</w:t>
      </w:r>
      <w:proofErr w:type="gramEnd"/>
      <w:r>
        <w:t xml:space="preserve"> мотивации при выполнении отдельных видов деятельности на уроке математики и при выполнении домашнего задания;  </w:t>
      </w:r>
    </w:p>
    <w:p w:rsidR="003369EF" w:rsidRDefault="007C2BB4" w:rsidP="007C2BB4">
      <w:pPr>
        <w:numPr>
          <w:ilvl w:val="0"/>
          <w:numId w:val="5"/>
        </w:numPr>
        <w:ind w:left="0"/>
      </w:pPr>
      <w:proofErr w:type="gramStart"/>
      <w:r>
        <w:t>умение</w:t>
      </w:r>
      <w:proofErr w:type="gramEnd"/>
      <w:r>
        <w:t xml:space="preserve">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3369EF" w:rsidRDefault="007C2BB4" w:rsidP="007C2BB4">
      <w:pPr>
        <w:numPr>
          <w:ilvl w:val="0"/>
          <w:numId w:val="5"/>
        </w:numPr>
        <w:ind w:left="0"/>
      </w:pPr>
      <w:proofErr w:type="gramStart"/>
      <w:r>
        <w:t>элементарные</w:t>
      </w:r>
      <w:proofErr w:type="gramEnd"/>
      <w:r>
        <w:t xml:space="preserve">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  </w:t>
      </w:r>
    </w:p>
    <w:p w:rsidR="003369EF" w:rsidRDefault="007C2BB4" w:rsidP="007C2BB4">
      <w:pPr>
        <w:numPr>
          <w:ilvl w:val="0"/>
          <w:numId w:val="5"/>
        </w:numPr>
        <w:ind w:left="0"/>
      </w:pPr>
      <w:proofErr w:type="gramStart"/>
      <w:r>
        <w:t>элементарные</w:t>
      </w:r>
      <w:proofErr w:type="gramEnd"/>
      <w:r>
        <w:t xml:space="preserve">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w:t>
      </w:r>
    </w:p>
    <w:p w:rsidR="003369EF" w:rsidRDefault="007C2BB4" w:rsidP="007C2BB4">
      <w:pPr>
        <w:numPr>
          <w:ilvl w:val="0"/>
          <w:numId w:val="5"/>
        </w:numPr>
        <w:ind w:left="0"/>
      </w:pPr>
      <w:proofErr w:type="gramStart"/>
      <w:r>
        <w:t>начальные</w:t>
      </w:r>
      <w:proofErr w:type="gramEnd"/>
      <w:r>
        <w:t xml:space="preserve"> навыки самостоятельной работы с учебником математики;  </w:t>
      </w:r>
    </w:p>
    <w:p w:rsidR="003369EF" w:rsidRDefault="007C2BB4" w:rsidP="007C2BB4">
      <w:pPr>
        <w:numPr>
          <w:ilvl w:val="0"/>
          <w:numId w:val="5"/>
        </w:numPr>
        <w:ind w:left="0"/>
      </w:pPr>
      <w:proofErr w:type="gramStart"/>
      <w:r>
        <w:t>начальные</w:t>
      </w:r>
      <w:proofErr w:type="gramEnd"/>
      <w:r>
        <w:t xml:space="preserve">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3369EF" w:rsidRDefault="007C2BB4" w:rsidP="007C2BB4">
      <w:pPr>
        <w:numPr>
          <w:ilvl w:val="0"/>
          <w:numId w:val="5"/>
        </w:numPr>
        <w:ind w:left="0"/>
      </w:pPr>
      <w:proofErr w:type="gramStart"/>
      <w:r>
        <w:t>элементарное</w:t>
      </w:r>
      <w:proofErr w:type="gramEnd"/>
      <w:r>
        <w:t xml:space="preserve">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 </w:t>
      </w:r>
    </w:p>
    <w:p w:rsidR="003369EF" w:rsidRDefault="007C2BB4" w:rsidP="007C2BB4">
      <w:pPr>
        <w:ind w:left="0"/>
      </w:pPr>
      <w:r>
        <w:t xml:space="preserve">На этапе завершения обучения в предметной области «Математика» у детей с легкой умственной отсталостью будут сформированы:  </w:t>
      </w:r>
    </w:p>
    <w:p w:rsidR="003369EF" w:rsidRDefault="007C2BB4" w:rsidP="007C2BB4">
      <w:pPr>
        <w:spacing w:after="3" w:line="240" w:lineRule="auto"/>
        <w:ind w:left="0" w:right="-15" w:firstLine="0"/>
        <w:jc w:val="left"/>
      </w:pPr>
      <w:r>
        <w:rPr>
          <w:b/>
        </w:rPr>
        <w:t xml:space="preserve">Личностные результаты </w:t>
      </w:r>
      <w:r>
        <w:t xml:space="preserve"> </w:t>
      </w:r>
    </w:p>
    <w:p w:rsidR="003369EF" w:rsidRDefault="007C2BB4" w:rsidP="007C2BB4">
      <w:pPr>
        <w:numPr>
          <w:ilvl w:val="0"/>
          <w:numId w:val="5"/>
        </w:numPr>
        <w:ind w:left="0"/>
      </w:pPr>
      <w:proofErr w:type="gramStart"/>
      <w:r>
        <w:t>осознание</w:t>
      </w:r>
      <w:proofErr w:type="gramEnd"/>
      <w:r>
        <w:t xml:space="preserve"> себя учеником, ответственным за свое поведение и результаты учебной деятельности;  </w:t>
      </w:r>
    </w:p>
    <w:p w:rsidR="003369EF" w:rsidRDefault="007C2BB4" w:rsidP="007C2BB4">
      <w:pPr>
        <w:numPr>
          <w:ilvl w:val="0"/>
          <w:numId w:val="5"/>
        </w:numPr>
        <w:ind w:left="0"/>
      </w:pPr>
      <w:proofErr w:type="gramStart"/>
      <w:r>
        <w:t>позитивное</w:t>
      </w:r>
      <w:proofErr w:type="gramEnd"/>
      <w:r>
        <w:t xml:space="preserve"> отношение к образовательной деятельности, желание выполнить учебное задание хорошо (правильно);  </w:t>
      </w:r>
    </w:p>
    <w:p w:rsidR="003369EF" w:rsidRDefault="007C2BB4" w:rsidP="007C2BB4">
      <w:pPr>
        <w:numPr>
          <w:ilvl w:val="0"/>
          <w:numId w:val="5"/>
        </w:numPr>
        <w:ind w:left="0"/>
      </w:pPr>
      <w:proofErr w:type="gramStart"/>
      <w:r>
        <w:t>знание</w:t>
      </w:r>
      <w:proofErr w:type="gramEnd"/>
      <w:r>
        <w:t xml:space="preserve"> правил общения, умение высказать свою мысль, поддержать диалог со взрослыми и сверстниками;  </w:t>
      </w:r>
    </w:p>
    <w:p w:rsidR="003369EF" w:rsidRDefault="007C2BB4" w:rsidP="007C2BB4">
      <w:pPr>
        <w:numPr>
          <w:ilvl w:val="0"/>
          <w:numId w:val="5"/>
        </w:numPr>
        <w:ind w:left="0"/>
      </w:pPr>
      <w:proofErr w:type="gramStart"/>
      <w:r>
        <w:t>уважительное</w:t>
      </w:r>
      <w:proofErr w:type="gramEnd"/>
      <w:r>
        <w:t xml:space="preserve"> и доброжелательное отношение к педагогам и другим обучающимся, умение оказать помощь одноклассникам в учебной ситуации;  </w:t>
      </w:r>
    </w:p>
    <w:p w:rsidR="003369EF" w:rsidRDefault="007C2BB4" w:rsidP="007C2BB4">
      <w:pPr>
        <w:numPr>
          <w:ilvl w:val="0"/>
          <w:numId w:val="5"/>
        </w:numPr>
        <w:ind w:left="0"/>
      </w:pPr>
      <w:proofErr w:type="gramStart"/>
      <w:r>
        <w:t>понимание</w:t>
      </w:r>
      <w:proofErr w:type="gramEnd"/>
      <w:r>
        <w:t xml:space="preserve"> и принятие элементарных правил работы в группе, умение прислушиваться к мнению одноклассников и корригировать в соответствии с этим свои действия;  </w:t>
      </w:r>
    </w:p>
    <w:p w:rsidR="003369EF" w:rsidRDefault="007C2BB4" w:rsidP="007C2BB4">
      <w:pPr>
        <w:numPr>
          <w:ilvl w:val="0"/>
          <w:numId w:val="5"/>
        </w:numPr>
        <w:ind w:left="0"/>
      </w:pPr>
      <w:proofErr w:type="gramStart"/>
      <w:r>
        <w:t>адекватные</w:t>
      </w:r>
      <w:proofErr w:type="gramEnd"/>
      <w:r>
        <w:t xml:space="preserve"> представления о собственных возможностях, умение высказать просьбу о помощи и принять оказываемую помощь;  </w:t>
      </w:r>
    </w:p>
    <w:p w:rsidR="003369EF" w:rsidRDefault="007C2BB4" w:rsidP="007C2BB4">
      <w:pPr>
        <w:numPr>
          <w:ilvl w:val="0"/>
          <w:numId w:val="5"/>
        </w:numPr>
        <w:ind w:left="0"/>
      </w:pPr>
      <w:proofErr w:type="gramStart"/>
      <w:r>
        <w:t>элементарные</w:t>
      </w:r>
      <w:proofErr w:type="gramEnd"/>
      <w:r>
        <w:t xml:space="preserve"> навыки самоконтроля и самооценки результатов собственной учебной деятельности;  </w:t>
      </w:r>
    </w:p>
    <w:p w:rsidR="003369EF" w:rsidRDefault="007C2BB4" w:rsidP="007C2BB4">
      <w:pPr>
        <w:numPr>
          <w:ilvl w:val="0"/>
          <w:numId w:val="5"/>
        </w:numPr>
        <w:ind w:left="0"/>
      </w:pPr>
      <w:proofErr w:type="gramStart"/>
      <w:r>
        <w:t>умение</w:t>
      </w:r>
      <w:proofErr w:type="gramEnd"/>
      <w:r>
        <w:t xml:space="preserve"> ориентироваться в ближайшем социальном и предметном окружении, используя математические знания;  </w:t>
      </w:r>
    </w:p>
    <w:p w:rsidR="003369EF" w:rsidRDefault="007C2BB4" w:rsidP="007C2BB4">
      <w:pPr>
        <w:numPr>
          <w:ilvl w:val="0"/>
          <w:numId w:val="5"/>
        </w:numPr>
        <w:ind w:left="0"/>
      </w:pPr>
      <w:proofErr w:type="gramStart"/>
      <w:r>
        <w:t>умение</w:t>
      </w:r>
      <w:proofErr w:type="gramEnd"/>
      <w:r>
        <w:t xml:space="preserve"> применять математические знания для выполнения различных видов доступной трудовой деятельности (самообслуживание, хозяйственно- бытовой труд);  </w:t>
      </w:r>
    </w:p>
    <w:p w:rsidR="003369EF" w:rsidRDefault="007C2BB4" w:rsidP="007C2BB4">
      <w:pPr>
        <w:numPr>
          <w:ilvl w:val="0"/>
          <w:numId w:val="5"/>
        </w:numPr>
        <w:ind w:left="0"/>
      </w:pPr>
      <w:proofErr w:type="gramStart"/>
      <w:r>
        <w:t>начальные</w:t>
      </w:r>
      <w:proofErr w:type="gramEnd"/>
      <w:r>
        <w:t xml:space="preserve"> представления об основах гражданской идентичности;  </w:t>
      </w:r>
    </w:p>
    <w:p w:rsidR="003369EF" w:rsidRDefault="007C2BB4" w:rsidP="007C2BB4">
      <w:pPr>
        <w:numPr>
          <w:ilvl w:val="0"/>
          <w:numId w:val="5"/>
        </w:numPr>
        <w:ind w:left="0"/>
      </w:pPr>
      <w:proofErr w:type="gramStart"/>
      <w:r>
        <w:t>понимание</w:t>
      </w:r>
      <w:proofErr w:type="gramEnd"/>
      <w:r>
        <w:t xml:space="preserve"> необходимости бережного отношения к природе, материальным и духовным ценностям;  </w:t>
      </w:r>
    </w:p>
    <w:p w:rsidR="003369EF" w:rsidRDefault="007C2BB4" w:rsidP="007C2BB4">
      <w:pPr>
        <w:numPr>
          <w:ilvl w:val="0"/>
          <w:numId w:val="5"/>
        </w:numPr>
        <w:ind w:left="0"/>
      </w:pPr>
      <w:proofErr w:type="gramStart"/>
      <w:r>
        <w:t>овладение</w:t>
      </w:r>
      <w:proofErr w:type="gramEnd"/>
      <w:r>
        <w:t xml:space="preserve"> начальными навыками безопасного и здорового образа жизни.</w:t>
      </w:r>
      <w:r>
        <w:rPr>
          <w:b/>
        </w:rPr>
        <w:t xml:space="preserve">  </w:t>
      </w:r>
    </w:p>
    <w:p w:rsidR="003369EF" w:rsidRDefault="007C2BB4">
      <w:pPr>
        <w:spacing w:after="0" w:line="240" w:lineRule="auto"/>
        <w:ind w:left="0" w:right="0" w:firstLine="0"/>
        <w:jc w:val="center"/>
      </w:pPr>
      <w:r>
        <w:rPr>
          <w:b/>
        </w:rPr>
        <w:t xml:space="preserve"> </w:t>
      </w:r>
    </w:p>
    <w:p w:rsidR="007C2BB4" w:rsidRDefault="007C2BB4">
      <w:pPr>
        <w:spacing w:after="40" w:line="240" w:lineRule="auto"/>
        <w:ind w:left="0" w:right="2703" w:firstLine="0"/>
        <w:jc w:val="right"/>
        <w:rPr>
          <w:b/>
        </w:rPr>
      </w:pPr>
    </w:p>
    <w:p w:rsidR="007C2BB4" w:rsidRDefault="007C2BB4">
      <w:pPr>
        <w:spacing w:after="40" w:line="240" w:lineRule="auto"/>
        <w:ind w:left="0" w:right="2703" w:firstLine="0"/>
        <w:jc w:val="right"/>
        <w:rPr>
          <w:b/>
        </w:rPr>
      </w:pPr>
    </w:p>
    <w:p w:rsidR="007C2BB4" w:rsidRDefault="007C2BB4">
      <w:pPr>
        <w:spacing w:after="40" w:line="240" w:lineRule="auto"/>
        <w:ind w:left="0" w:right="2703" w:firstLine="0"/>
        <w:jc w:val="right"/>
        <w:rPr>
          <w:b/>
        </w:rPr>
      </w:pPr>
    </w:p>
    <w:p w:rsidR="007C2BB4" w:rsidRDefault="007C2BB4">
      <w:pPr>
        <w:spacing w:after="40" w:line="240" w:lineRule="auto"/>
        <w:ind w:left="0" w:right="2703" w:firstLine="0"/>
        <w:jc w:val="right"/>
        <w:rPr>
          <w:b/>
        </w:rPr>
      </w:pPr>
    </w:p>
    <w:p w:rsidR="007C2BB4" w:rsidRDefault="007C2BB4">
      <w:pPr>
        <w:spacing w:after="40" w:line="240" w:lineRule="auto"/>
        <w:ind w:left="0" w:right="2703" w:firstLine="0"/>
        <w:jc w:val="right"/>
        <w:rPr>
          <w:b/>
        </w:rPr>
      </w:pPr>
    </w:p>
    <w:p w:rsidR="003369EF" w:rsidRDefault="007C2BB4">
      <w:pPr>
        <w:spacing w:after="40" w:line="240" w:lineRule="auto"/>
        <w:ind w:left="0" w:right="2703" w:firstLine="0"/>
        <w:jc w:val="right"/>
      </w:pPr>
      <w:r>
        <w:rPr>
          <w:b/>
        </w:rPr>
        <w:t>ПРЕДМЕТНЫЕ РЕЗУЛЬТАТЫ</w:t>
      </w:r>
      <w:r>
        <w:t xml:space="preserve"> </w:t>
      </w:r>
    </w:p>
    <w:p w:rsidR="003369EF" w:rsidRDefault="007C2BB4">
      <w:pPr>
        <w:spacing w:after="25" w:line="276" w:lineRule="auto"/>
        <w:ind w:left="2354" w:right="0" w:firstLine="0"/>
        <w:jc w:val="left"/>
      </w:pPr>
      <w:r>
        <w:t xml:space="preserve"> </w:t>
      </w:r>
    </w:p>
    <w:tbl>
      <w:tblPr>
        <w:tblStyle w:val="TableGrid"/>
        <w:tblW w:w="9647" w:type="dxa"/>
        <w:tblInd w:w="279" w:type="dxa"/>
        <w:tblCellMar>
          <w:left w:w="110" w:type="dxa"/>
          <w:right w:w="2" w:type="dxa"/>
        </w:tblCellMar>
        <w:tblLook w:val="04A0" w:firstRow="1" w:lastRow="0" w:firstColumn="1" w:lastColumn="0" w:noHBand="0" w:noVBand="1"/>
      </w:tblPr>
      <w:tblGrid>
        <w:gridCol w:w="4821"/>
        <w:gridCol w:w="4826"/>
      </w:tblGrid>
      <w:tr w:rsidR="003369EF" w:rsidTr="007C2BB4">
        <w:trPr>
          <w:trHeight w:val="283"/>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1 класс</w:t>
            </w:r>
            <w:r>
              <w:t xml:space="preserve"> </w:t>
            </w:r>
          </w:p>
        </w:tc>
      </w:tr>
      <w:tr w:rsidR="003369EF" w:rsidTr="007C2BB4">
        <w:trPr>
          <w:trHeight w:val="288"/>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lastRenderedPageBreak/>
              <w:t xml:space="preserve">Минимальный уровень </w:t>
            </w:r>
            <w:r>
              <w:t xml:space="preserve">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Достаточный уровень </w:t>
            </w:r>
            <w:r>
              <w:t xml:space="preserve"> </w:t>
            </w:r>
          </w:p>
        </w:tc>
      </w:tr>
      <w:tr w:rsidR="003369EF" w:rsidTr="007C2BB4">
        <w:trPr>
          <w:trHeight w:val="283"/>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Пропедевтика </w:t>
            </w:r>
            <w:r>
              <w:t xml:space="preserve"> </w:t>
            </w:r>
          </w:p>
        </w:tc>
      </w:tr>
      <w:tr w:rsidR="003369EF" w:rsidTr="007C2BB4">
        <w:trPr>
          <w:trHeight w:val="12436"/>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7"/>
              </w:numPr>
              <w:spacing w:after="2" w:line="234" w:lineRule="auto"/>
              <w:ind w:right="64" w:firstLine="0"/>
              <w:jc w:val="left"/>
            </w:pPr>
            <w:r>
              <w:t xml:space="preserve">Знание (понимание в речи учителя) слов, определяющих величину, размер предметов, их массу;  </w:t>
            </w:r>
          </w:p>
          <w:p w:rsidR="003369EF" w:rsidRDefault="007C2BB4">
            <w:pPr>
              <w:numPr>
                <w:ilvl w:val="0"/>
                <w:numId w:val="7"/>
              </w:numPr>
              <w:spacing w:after="0" w:line="234" w:lineRule="auto"/>
              <w:ind w:right="64" w:firstLine="0"/>
              <w:jc w:val="left"/>
            </w:pPr>
            <w:proofErr w:type="gramStart"/>
            <w:r>
              <w:t>умение</w:t>
            </w:r>
            <w:proofErr w:type="gramEnd"/>
            <w:r>
              <w:t xml:space="preserve">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3369EF" w:rsidRDefault="007C2BB4">
            <w:pPr>
              <w:numPr>
                <w:ilvl w:val="0"/>
                <w:numId w:val="7"/>
              </w:numPr>
              <w:spacing w:after="0" w:line="234" w:lineRule="auto"/>
              <w:ind w:right="64" w:firstLine="0"/>
              <w:jc w:val="left"/>
            </w:pPr>
            <w:r>
              <w:t xml:space="preserve">знание слов, отражающих количественные отношения предметных совокупностей, умение использовать их в собственной речи;  – выполнение оценивания и сравнения количества предметов в совокупностях на глаз, путем установления взаимно однозначного соответствия, выделения лишних, недостающих предметов (с помощью учителя); уравнивание предметных совокупностей по количеству предметов, их составляющих;  – умение увеличивать и уменьшать количество предметов в совокупности, объемах жидкостей, сыпучего вещества; – знание и использование в собственной речи слов, определяющих положение предметов в пространстве, на плоскости; –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(с помощью учителя); – установление и называние порядка следования предметов (с помощью учителя); </w:t>
            </w:r>
          </w:p>
          <w:p w:rsidR="003369EF" w:rsidRDefault="007C2BB4">
            <w:pPr>
              <w:numPr>
                <w:ilvl w:val="0"/>
                <w:numId w:val="7"/>
              </w:numPr>
              <w:spacing w:after="0"/>
              <w:ind w:right="64" w:firstLine="0"/>
              <w:jc w:val="left"/>
            </w:pPr>
            <w:proofErr w:type="gramStart"/>
            <w:r>
              <w:t>знание</w:t>
            </w:r>
            <w:proofErr w:type="gramEnd"/>
            <w:r>
              <w:t xml:space="preserve"> частей суток, порядка их следования; </w:t>
            </w:r>
          </w:p>
          <w:p w:rsidR="003369EF" w:rsidRDefault="007C2BB4">
            <w:pPr>
              <w:numPr>
                <w:ilvl w:val="0"/>
                <w:numId w:val="7"/>
              </w:numPr>
              <w:spacing w:after="1" w:line="234" w:lineRule="auto"/>
              <w:ind w:right="64" w:firstLine="0"/>
              <w:jc w:val="left"/>
            </w:pPr>
            <w:proofErr w:type="gramStart"/>
            <w:r>
              <w:t>овладение</w:t>
            </w:r>
            <w:proofErr w:type="gramEnd"/>
            <w:r>
              <w:t xml:space="preserve"> элементарными временными представлениями, использование в речи при описании событий собственной жизни слов: </w:t>
            </w:r>
          </w:p>
          <w:p w:rsidR="003369EF" w:rsidRDefault="007C2BB4">
            <w:pPr>
              <w:spacing w:after="2" w:line="232" w:lineRule="auto"/>
              <w:ind w:left="0" w:right="18" w:firstLine="0"/>
              <w:jc w:val="left"/>
            </w:pPr>
            <w:proofErr w:type="gramStart"/>
            <w:r>
              <w:t>сегодня</w:t>
            </w:r>
            <w:proofErr w:type="gramEnd"/>
            <w:r>
              <w:t xml:space="preserve">, завтра, вчера, рано, поздно, вовремя, давно; </w:t>
            </w:r>
          </w:p>
          <w:p w:rsidR="003369EF" w:rsidRDefault="007C2BB4">
            <w:pPr>
              <w:numPr>
                <w:ilvl w:val="0"/>
                <w:numId w:val="7"/>
              </w:numPr>
              <w:spacing w:after="0" w:line="276" w:lineRule="auto"/>
              <w:ind w:right="64" w:firstLine="0"/>
              <w:jc w:val="left"/>
            </w:pPr>
            <w:proofErr w:type="gramStart"/>
            <w:r>
              <w:t>узнавание</w:t>
            </w:r>
            <w:proofErr w:type="gramEnd"/>
            <w:r>
              <w:t xml:space="preserve"> и называние геометрических фигур; определение формы знакомых предметов путем соотнесения с геометрическими фигурами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8"/>
              </w:numPr>
              <w:spacing w:after="2" w:line="234" w:lineRule="auto"/>
              <w:ind w:right="0" w:firstLine="0"/>
              <w:jc w:val="left"/>
            </w:pPr>
            <w:r>
              <w:t xml:space="preserve">Знание и использование в собственной речи слов, определяющих величину, размер предметов, их массу;  </w:t>
            </w:r>
          </w:p>
          <w:p w:rsidR="003369EF" w:rsidRDefault="007C2BB4">
            <w:pPr>
              <w:numPr>
                <w:ilvl w:val="0"/>
                <w:numId w:val="8"/>
              </w:numPr>
              <w:spacing w:after="2" w:line="233" w:lineRule="auto"/>
              <w:ind w:right="0" w:firstLine="0"/>
              <w:jc w:val="left"/>
            </w:pPr>
            <w:proofErr w:type="gramStart"/>
            <w:r>
              <w:t>умение</w:t>
            </w:r>
            <w:proofErr w:type="gramEnd"/>
            <w:r>
              <w:t xml:space="preserve"> сравнивать предметы по величине, размеру на глаз, наложением, приложением; сравнивать предметы по массе с помощью мускульных ощущений;  </w:t>
            </w:r>
          </w:p>
          <w:p w:rsidR="003369EF" w:rsidRDefault="007C2BB4">
            <w:pPr>
              <w:numPr>
                <w:ilvl w:val="0"/>
                <w:numId w:val="8"/>
              </w:numPr>
              <w:spacing w:after="2" w:line="234" w:lineRule="auto"/>
              <w:ind w:right="0" w:firstLine="0"/>
              <w:jc w:val="left"/>
            </w:pPr>
            <w:r>
              <w:t xml:space="preserve">знание слов, отражающих количественные отношения предметных совокупностей, умение использовать их в собственной речи;  – выполнение оценивания и сравнения количества предметов в совокупностях на глаз, путем установления взаимно однозначного соответствия, выделения лишних, недостающих предметов; уравнивание предметных совокупностей по количеству предметов, их составляющих;  – умение увеличивать и уменьшать количество предметов в совокупности, объемах жидкостей, сыпучего вещества; объяснять эти изменения; </w:t>
            </w:r>
          </w:p>
          <w:p w:rsidR="003369EF" w:rsidRDefault="007C2BB4">
            <w:pPr>
              <w:numPr>
                <w:ilvl w:val="0"/>
                <w:numId w:val="8"/>
              </w:numPr>
              <w:spacing w:after="0" w:line="234" w:lineRule="auto"/>
              <w:ind w:right="0" w:firstLine="0"/>
              <w:jc w:val="left"/>
            </w:pPr>
            <w:proofErr w:type="gramStart"/>
            <w:r>
              <w:t>знание</w:t>
            </w:r>
            <w:proofErr w:type="gramEnd"/>
            <w:r>
              <w:t xml:space="preserve"> и использование в собственной речи слов, определяющих положение предметов в пространстве, на плоскости; –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w:t>
            </w:r>
          </w:p>
          <w:p w:rsidR="003369EF" w:rsidRDefault="007C2BB4">
            <w:pPr>
              <w:numPr>
                <w:ilvl w:val="0"/>
                <w:numId w:val="8"/>
              </w:numPr>
              <w:spacing w:after="0"/>
              <w:ind w:right="0" w:firstLine="0"/>
              <w:jc w:val="left"/>
            </w:pPr>
            <w:proofErr w:type="gramStart"/>
            <w:r>
              <w:t>установление</w:t>
            </w:r>
            <w:proofErr w:type="gramEnd"/>
            <w:r>
              <w:t xml:space="preserve"> и называние порядка следования предметов; </w:t>
            </w:r>
          </w:p>
          <w:p w:rsidR="003369EF" w:rsidRDefault="007C2BB4">
            <w:pPr>
              <w:numPr>
                <w:ilvl w:val="0"/>
                <w:numId w:val="8"/>
              </w:numPr>
              <w:spacing w:after="0"/>
              <w:ind w:right="0" w:firstLine="0"/>
              <w:jc w:val="left"/>
            </w:pPr>
            <w:proofErr w:type="gramStart"/>
            <w:r>
              <w:t>знание</w:t>
            </w:r>
            <w:proofErr w:type="gramEnd"/>
            <w:r>
              <w:t xml:space="preserve"> частей суток, порядка их следования; </w:t>
            </w:r>
          </w:p>
          <w:p w:rsidR="003369EF" w:rsidRDefault="007C2BB4">
            <w:pPr>
              <w:numPr>
                <w:ilvl w:val="0"/>
                <w:numId w:val="8"/>
              </w:numPr>
              <w:spacing w:after="0" w:line="276" w:lineRule="auto"/>
              <w:ind w:right="0" w:firstLine="0"/>
              <w:jc w:val="left"/>
            </w:pPr>
            <w:proofErr w:type="gramStart"/>
            <w:r>
              <w:t>овладение</w:t>
            </w:r>
            <w:proofErr w:type="gramEnd"/>
            <w:r>
              <w:t xml:space="preserve"> элементарными временными представлениями, использование в речи при описании событий окружающей жизни слов: сегодня, завтра, вчера, на следующий день, рано, поздно, вовремя, давно, недавно; – узнавание и называние геометрических фигур; определение формы предметов путем соотнесения с геометрическими фигурами </w:t>
            </w:r>
          </w:p>
        </w:tc>
      </w:tr>
      <w:tr w:rsidR="003369EF" w:rsidTr="007C2BB4">
        <w:trPr>
          <w:trHeight w:val="283"/>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Нуме</w:t>
            </w:r>
            <w:proofErr w:type="spellEnd"/>
            <w:r>
              <w:rPr>
                <w:b/>
              </w:rPr>
              <w:t xml:space="preserve"> рация</w:t>
            </w:r>
            <w:r>
              <w:t xml:space="preserve"> </w:t>
            </w:r>
          </w:p>
        </w:tc>
      </w:tr>
      <w:tr w:rsidR="003369EF" w:rsidTr="007C2BB4">
        <w:trPr>
          <w:trHeight w:val="571"/>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pPr>
            <w:r>
              <w:t xml:space="preserve">Знание количественных, порядковых числительных в пределах 10;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pPr>
            <w:r>
              <w:t xml:space="preserve">– Знание количественных, порядковых числительных в пределах 10; </w:t>
            </w:r>
          </w:p>
        </w:tc>
      </w:tr>
      <w:tr w:rsidR="003369EF" w:rsidTr="007C2BB4">
        <w:trPr>
          <w:trHeight w:val="5805"/>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45" w:line="240" w:lineRule="auto"/>
              <w:ind w:left="0" w:right="0" w:firstLine="0"/>
              <w:jc w:val="left"/>
            </w:pPr>
            <w:proofErr w:type="gramStart"/>
            <w:r>
              <w:lastRenderedPageBreak/>
              <w:t>количественных</w:t>
            </w:r>
            <w:proofErr w:type="gramEnd"/>
            <w:r>
              <w:t xml:space="preserve"> числительных в пределах </w:t>
            </w:r>
          </w:p>
          <w:p w:rsidR="003369EF" w:rsidRDefault="007C2BB4">
            <w:pPr>
              <w:spacing w:after="11" w:line="240" w:lineRule="auto"/>
              <w:ind w:left="0" w:right="0" w:firstLine="0"/>
              <w:jc w:val="left"/>
            </w:pPr>
            <w:r>
              <w:t xml:space="preserve">20;  </w:t>
            </w:r>
          </w:p>
          <w:p w:rsidR="003369EF" w:rsidRDefault="007C2BB4">
            <w:pPr>
              <w:numPr>
                <w:ilvl w:val="0"/>
                <w:numId w:val="9"/>
              </w:numPr>
              <w:spacing w:after="0" w:line="234" w:lineRule="auto"/>
              <w:ind w:right="9" w:firstLine="0"/>
              <w:jc w:val="left"/>
            </w:pPr>
            <w:proofErr w:type="gramStart"/>
            <w:r>
              <w:t>откладывание</w:t>
            </w:r>
            <w:proofErr w:type="gramEnd"/>
            <w:r>
              <w:t xml:space="preserve"> чисел с использованием счетного материала (чисел 11–20 с помощью учителя);  </w:t>
            </w:r>
          </w:p>
          <w:p w:rsidR="003369EF" w:rsidRDefault="007C2BB4">
            <w:pPr>
              <w:numPr>
                <w:ilvl w:val="0"/>
                <w:numId w:val="9"/>
              </w:numPr>
              <w:spacing w:after="1" w:line="240" w:lineRule="auto"/>
              <w:ind w:right="9" w:firstLine="0"/>
              <w:jc w:val="left"/>
            </w:pPr>
            <w:proofErr w:type="gramStart"/>
            <w:r>
              <w:t>умение</w:t>
            </w:r>
            <w:proofErr w:type="gramEnd"/>
            <w:r>
              <w:t xml:space="preserve"> прочитать запись числа в пределах </w:t>
            </w:r>
          </w:p>
          <w:p w:rsidR="003369EF" w:rsidRDefault="007C2BB4">
            <w:pPr>
              <w:spacing w:after="2" w:line="234" w:lineRule="auto"/>
              <w:ind w:left="0" w:right="0" w:firstLine="0"/>
              <w:jc w:val="left"/>
            </w:pPr>
            <w:r>
              <w:t xml:space="preserve">20; записать число с помощью </w:t>
            </w:r>
            <w:proofErr w:type="gramStart"/>
            <w:r>
              <w:t>цифр;  –</w:t>
            </w:r>
            <w:proofErr w:type="gramEnd"/>
            <w:r>
              <w:t xml:space="preserve"> знание числового ряда в пределах 10 в прямом порядке; месте каждого числа в числовом ряду в пределах 10;  – осуществление счета предметов в пределах 10, присчитывая по 1; обозначение числом количества предметов в совокупности;  </w:t>
            </w:r>
          </w:p>
          <w:p w:rsidR="003369EF" w:rsidRDefault="007C2BB4">
            <w:pPr>
              <w:numPr>
                <w:ilvl w:val="0"/>
                <w:numId w:val="9"/>
              </w:numPr>
              <w:spacing w:after="2" w:line="233" w:lineRule="auto"/>
              <w:ind w:right="9" w:firstLine="0"/>
              <w:jc w:val="left"/>
            </w:pPr>
            <w:proofErr w:type="gramStart"/>
            <w:r>
              <w:t>выполнение</w:t>
            </w:r>
            <w:proofErr w:type="gramEnd"/>
            <w:r>
              <w:t xml:space="preserve"> сравнения чисел в пределах 10 с опорой на установление взаимно однозначного соответствия предметных совокупностей или их частей;  </w:t>
            </w:r>
          </w:p>
          <w:p w:rsidR="003369EF" w:rsidRDefault="007C2BB4">
            <w:pPr>
              <w:numPr>
                <w:ilvl w:val="0"/>
                <w:numId w:val="9"/>
              </w:numPr>
              <w:spacing w:after="0" w:line="276" w:lineRule="auto"/>
              <w:ind w:right="9" w:firstLine="0"/>
              <w:jc w:val="left"/>
            </w:pPr>
            <w:proofErr w:type="gramStart"/>
            <w:r>
              <w:t>знание</w:t>
            </w:r>
            <w:proofErr w:type="gramEnd"/>
            <w:r>
              <w:t xml:space="preserve"> состава чисел 2–10 из двух частей (чисел) с опорой на разложение предметной совокупности на две части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45" w:line="240" w:lineRule="auto"/>
              <w:ind w:left="0" w:right="0" w:firstLine="0"/>
              <w:jc w:val="left"/>
            </w:pPr>
            <w:proofErr w:type="gramStart"/>
            <w:r>
              <w:t>количественных</w:t>
            </w:r>
            <w:proofErr w:type="gramEnd"/>
            <w:r>
              <w:t xml:space="preserve"> числительных в пределах </w:t>
            </w:r>
          </w:p>
          <w:p w:rsidR="003369EF" w:rsidRDefault="007C2BB4">
            <w:pPr>
              <w:spacing w:after="12" w:line="240" w:lineRule="auto"/>
              <w:ind w:left="0" w:right="0" w:firstLine="0"/>
              <w:jc w:val="left"/>
            </w:pPr>
            <w:r>
              <w:t xml:space="preserve">20;  </w:t>
            </w:r>
          </w:p>
          <w:p w:rsidR="003369EF" w:rsidRDefault="007C2BB4">
            <w:pPr>
              <w:numPr>
                <w:ilvl w:val="0"/>
                <w:numId w:val="10"/>
              </w:numPr>
              <w:spacing w:after="0" w:line="234" w:lineRule="auto"/>
              <w:ind w:right="6" w:firstLine="0"/>
              <w:jc w:val="left"/>
            </w:pPr>
            <w:proofErr w:type="gramStart"/>
            <w:r>
              <w:t>откладывание</w:t>
            </w:r>
            <w:proofErr w:type="gramEnd"/>
            <w:r>
              <w:t xml:space="preserve"> чисел в пределах 20 с использованием счетного материала;  – умение прочитать запись числа в пределах </w:t>
            </w:r>
          </w:p>
          <w:p w:rsidR="003369EF" w:rsidRDefault="007C2BB4">
            <w:pPr>
              <w:spacing w:after="6" w:line="240" w:lineRule="auto"/>
              <w:ind w:left="0" w:right="0" w:firstLine="0"/>
              <w:jc w:val="left"/>
            </w:pPr>
            <w:r>
              <w:t xml:space="preserve">20; записать число с помощью цифр;  </w:t>
            </w:r>
          </w:p>
          <w:p w:rsidR="003369EF" w:rsidRDefault="007C2BB4">
            <w:pPr>
              <w:numPr>
                <w:ilvl w:val="0"/>
                <w:numId w:val="10"/>
              </w:numPr>
              <w:spacing w:after="45" w:line="234" w:lineRule="auto"/>
              <w:ind w:right="6" w:firstLine="0"/>
              <w:jc w:val="left"/>
            </w:pPr>
            <w:proofErr w:type="gramStart"/>
            <w:r>
              <w:t>знание</w:t>
            </w:r>
            <w:proofErr w:type="gramEnd"/>
            <w:r>
              <w:t xml:space="preserve"> десятичного состава чисел 11–20;  – знание числового ряда в пределах 10 в прямом и обратном порядке; числового ряда в пределах 20 в прямом порядке; месте каждого числа в числовом ряду в пределах </w:t>
            </w:r>
          </w:p>
          <w:p w:rsidR="003369EF" w:rsidRDefault="007C2BB4">
            <w:pPr>
              <w:spacing w:after="11" w:line="240" w:lineRule="auto"/>
              <w:ind w:left="0" w:right="0" w:firstLine="0"/>
              <w:jc w:val="left"/>
            </w:pPr>
            <w:r>
              <w:t xml:space="preserve">10;  </w:t>
            </w:r>
          </w:p>
          <w:p w:rsidR="003369EF" w:rsidRDefault="007C2BB4">
            <w:pPr>
              <w:numPr>
                <w:ilvl w:val="0"/>
                <w:numId w:val="10"/>
              </w:numPr>
              <w:spacing w:after="0" w:line="234" w:lineRule="auto"/>
              <w:ind w:right="6" w:firstLine="0"/>
              <w:jc w:val="left"/>
            </w:pPr>
            <w:proofErr w:type="gramStart"/>
            <w:r>
              <w:t>осуществление</w:t>
            </w:r>
            <w:proofErr w:type="gramEnd"/>
            <w:r>
              <w:t xml:space="preserve"> счета предметов в пределах 20, присчитывая по 1; обозначение числом количества предметов в совокупности; счет предметов по 2 в пределах 10;  </w:t>
            </w:r>
          </w:p>
          <w:p w:rsidR="003369EF" w:rsidRDefault="007C2BB4">
            <w:pPr>
              <w:numPr>
                <w:ilvl w:val="0"/>
                <w:numId w:val="10"/>
              </w:numPr>
              <w:spacing w:after="0" w:line="276" w:lineRule="auto"/>
              <w:ind w:right="6" w:firstLine="0"/>
              <w:jc w:val="left"/>
            </w:pPr>
            <w:proofErr w:type="gramStart"/>
            <w:r>
              <w:t>выполнение</w:t>
            </w:r>
            <w:proofErr w:type="gramEnd"/>
            <w:r>
              <w:t xml:space="preserve"> сравнения чисел в пределах 10; – знание состава чисел 2–10 из двух частей (чисел)  </w:t>
            </w:r>
          </w:p>
        </w:tc>
      </w:tr>
      <w:tr w:rsidR="003369EF" w:rsidTr="007C2BB4">
        <w:trPr>
          <w:trHeight w:val="298"/>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t xml:space="preserve">Единицы </w:t>
            </w:r>
            <w:proofErr w:type="spellStart"/>
            <w:r>
              <w:t>измерени</w:t>
            </w:r>
            <w:proofErr w:type="spellEnd"/>
            <w:r>
              <w:t xml:space="preserve"> я и их соотношения </w:t>
            </w:r>
          </w:p>
        </w:tc>
      </w:tr>
      <w:tr w:rsidR="003369EF" w:rsidTr="007C2BB4">
        <w:trPr>
          <w:trHeight w:val="3322"/>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1"/>
              </w:numPr>
              <w:spacing w:after="0" w:line="234" w:lineRule="auto"/>
              <w:ind w:firstLine="0"/>
              <w:jc w:val="left"/>
            </w:pPr>
            <w:r>
              <w:t xml:space="preserve">Знание единиц измерения (мер) стоимости (1 р., 1 к.), длины (1 см), массы (1 кг), емкости (1 л), времени (1 </w:t>
            </w:r>
            <w:proofErr w:type="spellStart"/>
            <w:proofErr w:type="gramStart"/>
            <w:r>
              <w:t>сут</w:t>
            </w:r>
            <w:proofErr w:type="spellEnd"/>
            <w:r>
              <w:t>.,</w:t>
            </w:r>
            <w:proofErr w:type="gramEnd"/>
            <w:r>
              <w:t xml:space="preserve"> 1 </w:t>
            </w:r>
            <w:proofErr w:type="spellStart"/>
            <w:r>
              <w:t>нед</w:t>
            </w:r>
            <w:proofErr w:type="spellEnd"/>
            <w:r>
              <w:t xml:space="preserve">.); –умение прочитать и записать число, полученное при измерении величин одной мерой (с помощью учителя); – узнавание монет, называние их достоинства; осуществление замены и размена монет в пределах 10 р.; </w:t>
            </w:r>
          </w:p>
          <w:p w:rsidR="003369EF" w:rsidRDefault="007C2BB4">
            <w:pPr>
              <w:numPr>
                <w:ilvl w:val="0"/>
                <w:numId w:val="11"/>
              </w:numPr>
              <w:spacing w:after="0" w:line="276" w:lineRule="auto"/>
              <w:ind w:firstLine="0"/>
              <w:jc w:val="left"/>
            </w:pPr>
            <w:proofErr w:type="gramStart"/>
            <w:r>
              <w:t>знание</w:t>
            </w:r>
            <w:proofErr w:type="gramEnd"/>
            <w:r>
              <w:t xml:space="preserve"> названий, порядка дней недели (с помощью учителя), количества суток в неделе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2"/>
              </w:numPr>
              <w:spacing w:after="2" w:line="233" w:lineRule="auto"/>
              <w:ind w:right="208" w:firstLine="0"/>
              <w:jc w:val="left"/>
            </w:pPr>
            <w:r>
              <w:t xml:space="preserve">Знание названий величин (стоимость, длина, масса, емкость, время) и их единиц измерения (мер): 1 р., 1 к., 1 см, 1 кг, 1 л, 1 </w:t>
            </w:r>
            <w:proofErr w:type="spellStart"/>
            <w:proofErr w:type="gramStart"/>
            <w:r>
              <w:t>сут</w:t>
            </w:r>
            <w:proofErr w:type="spellEnd"/>
            <w:r>
              <w:t>.,</w:t>
            </w:r>
            <w:proofErr w:type="gramEnd"/>
            <w:r>
              <w:t xml:space="preserve"> 1 </w:t>
            </w:r>
            <w:proofErr w:type="spellStart"/>
            <w:r>
              <w:t>нед</w:t>
            </w:r>
            <w:proofErr w:type="spellEnd"/>
            <w:r>
              <w:t xml:space="preserve">.; </w:t>
            </w:r>
          </w:p>
          <w:p w:rsidR="003369EF" w:rsidRDefault="007C2BB4">
            <w:pPr>
              <w:numPr>
                <w:ilvl w:val="0"/>
                <w:numId w:val="12"/>
              </w:numPr>
              <w:spacing w:after="0" w:line="234" w:lineRule="auto"/>
              <w:ind w:right="208" w:firstLine="0"/>
              <w:jc w:val="left"/>
            </w:pPr>
            <w:proofErr w:type="gramStart"/>
            <w:r>
              <w:t>умение</w:t>
            </w:r>
            <w:proofErr w:type="gramEnd"/>
            <w:r>
              <w:t xml:space="preserve"> прочитать и записать число, полученное при измерении величин одной мерой; </w:t>
            </w:r>
          </w:p>
          <w:p w:rsidR="003369EF" w:rsidRDefault="007C2BB4">
            <w:pPr>
              <w:numPr>
                <w:ilvl w:val="0"/>
                <w:numId w:val="12"/>
              </w:numPr>
              <w:spacing w:after="2" w:line="234" w:lineRule="auto"/>
              <w:ind w:right="208" w:firstLine="0"/>
              <w:jc w:val="left"/>
            </w:pPr>
            <w:proofErr w:type="gramStart"/>
            <w:r>
              <w:t>узнавание</w:t>
            </w:r>
            <w:proofErr w:type="gramEnd"/>
            <w:r>
              <w:t xml:space="preserve"> монет, называние их достоинства; осуществление замены и размена монет в пределах 10 р.; </w:t>
            </w:r>
          </w:p>
          <w:p w:rsidR="003369EF" w:rsidRDefault="007C2BB4">
            <w:pPr>
              <w:numPr>
                <w:ilvl w:val="0"/>
                <w:numId w:val="12"/>
              </w:numPr>
              <w:spacing w:after="0" w:line="276" w:lineRule="auto"/>
              <w:ind w:right="208" w:firstLine="0"/>
              <w:jc w:val="left"/>
            </w:pPr>
            <w:proofErr w:type="gramStart"/>
            <w:r>
              <w:t>знание</w:t>
            </w:r>
            <w:proofErr w:type="gramEnd"/>
            <w:r>
              <w:t xml:space="preserve"> названий, порядка дней недели, количества суток в неделе </w:t>
            </w:r>
          </w:p>
        </w:tc>
      </w:tr>
      <w:tr w:rsidR="003369EF" w:rsidTr="007C2BB4">
        <w:trPr>
          <w:trHeight w:val="567"/>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Арифметиче</w:t>
            </w:r>
            <w:proofErr w:type="spellEnd"/>
            <w:r>
              <w:rPr>
                <w:b/>
              </w:rPr>
              <w:t xml:space="preserve"> </w:t>
            </w:r>
            <w:proofErr w:type="spellStart"/>
            <w:r>
              <w:rPr>
                <w:b/>
              </w:rPr>
              <w:t>ские</w:t>
            </w:r>
            <w:proofErr w:type="spellEnd"/>
            <w:r>
              <w:rPr>
                <w:b/>
              </w:rPr>
              <w:t xml:space="preserve"> действия </w:t>
            </w:r>
          </w:p>
        </w:tc>
      </w:tr>
      <w:tr w:rsidR="003369EF" w:rsidTr="007C2BB4">
        <w:trPr>
          <w:trHeight w:val="4705"/>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3"/>
              </w:numPr>
              <w:spacing w:after="10"/>
              <w:ind w:right="0" w:firstLine="0"/>
              <w:jc w:val="left"/>
            </w:pPr>
            <w:r>
              <w:t xml:space="preserve">Знание названий арифметических действий сложения и вычитания, их знаков </w:t>
            </w:r>
          </w:p>
          <w:p w:rsidR="003369EF" w:rsidRDefault="007C2BB4">
            <w:pPr>
              <w:spacing w:after="4" w:line="240" w:lineRule="auto"/>
              <w:ind w:left="0" w:right="0" w:firstLine="0"/>
              <w:jc w:val="left"/>
            </w:pPr>
            <w:r>
              <w:t xml:space="preserve">(«+» и «–»);  </w:t>
            </w:r>
          </w:p>
          <w:p w:rsidR="003369EF" w:rsidRDefault="007C2BB4">
            <w:pPr>
              <w:numPr>
                <w:ilvl w:val="0"/>
                <w:numId w:val="13"/>
              </w:numPr>
              <w:spacing w:after="8" w:line="240" w:lineRule="auto"/>
              <w:ind w:right="0" w:firstLine="0"/>
              <w:jc w:val="left"/>
            </w:pPr>
            <w:proofErr w:type="gramStart"/>
            <w:r>
              <w:t>составление</w:t>
            </w:r>
            <w:proofErr w:type="gramEnd"/>
            <w:r>
              <w:t xml:space="preserve"> математического выражения </w:t>
            </w:r>
          </w:p>
          <w:p w:rsidR="003369EF" w:rsidRDefault="007C2BB4">
            <w:pPr>
              <w:spacing w:after="0"/>
              <w:ind w:left="0" w:right="0" w:firstLine="0"/>
            </w:pPr>
            <w:r>
              <w:t xml:space="preserve">(1 + 1, 2 – 1) на основе соотнесения с предметно- практической деятельностью </w:t>
            </w:r>
          </w:p>
          <w:p w:rsidR="003369EF" w:rsidRDefault="007C2BB4">
            <w:pPr>
              <w:spacing w:after="2" w:line="240" w:lineRule="auto"/>
              <w:ind w:left="0" w:right="0" w:firstLine="0"/>
              <w:jc w:val="left"/>
            </w:pPr>
            <w:r>
              <w:t>(</w:t>
            </w:r>
            <w:proofErr w:type="gramStart"/>
            <w:r>
              <w:t>ситуацией</w:t>
            </w:r>
            <w:proofErr w:type="gramEnd"/>
            <w:r>
              <w:t xml:space="preserve">);  </w:t>
            </w:r>
          </w:p>
          <w:p w:rsidR="003369EF" w:rsidRDefault="007C2BB4">
            <w:pPr>
              <w:spacing w:after="19" w:line="234" w:lineRule="auto"/>
              <w:ind w:left="0" w:right="0" w:firstLine="0"/>
              <w:jc w:val="left"/>
            </w:pPr>
            <w:r>
              <w:t xml:space="preserve">– понимание сущности знака «=» и умение его использовать при записи математического выражения в виде </w:t>
            </w:r>
          </w:p>
          <w:p w:rsidR="003369EF" w:rsidRDefault="007C2BB4">
            <w:pPr>
              <w:spacing w:after="0" w:line="276" w:lineRule="auto"/>
              <w:ind w:left="0" w:right="110" w:firstLine="0"/>
              <w:jc w:val="left"/>
            </w:pPr>
            <w:proofErr w:type="gramStart"/>
            <w:r>
              <w:t>равенства</w:t>
            </w:r>
            <w:proofErr w:type="gramEnd"/>
            <w:r>
              <w:t xml:space="preserve"> (примера): 1 + 1 = 2, 2 – 1 = 1;  – понимание смысла действий сложения и вычитания, умение их иллюстрировать в практическом плане при выполнении операций с предметными совокупностями;  – выполнение сложения и вычитания чисел в пределах 10 на основе </w:t>
            </w:r>
            <w:proofErr w:type="spellStart"/>
            <w:r>
              <w:t>пересчитывания</w:t>
            </w:r>
            <w:proofErr w:type="spellEnd"/>
            <w:r>
              <w:t xml:space="preserve">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4"/>
              </w:numPr>
              <w:spacing w:after="10"/>
              <w:ind w:right="0" w:firstLine="0"/>
              <w:jc w:val="left"/>
            </w:pPr>
            <w:r>
              <w:t xml:space="preserve">Знание названий арифметических действий сложения и вычитания, их знаков </w:t>
            </w:r>
          </w:p>
          <w:p w:rsidR="003369EF" w:rsidRDefault="007C2BB4">
            <w:pPr>
              <w:spacing w:after="4" w:line="240" w:lineRule="auto"/>
              <w:ind w:left="0" w:right="0" w:firstLine="0"/>
              <w:jc w:val="left"/>
            </w:pPr>
            <w:r>
              <w:t xml:space="preserve">(«+» и «–»);  </w:t>
            </w:r>
          </w:p>
          <w:p w:rsidR="003369EF" w:rsidRDefault="007C2BB4">
            <w:pPr>
              <w:numPr>
                <w:ilvl w:val="0"/>
                <w:numId w:val="14"/>
              </w:numPr>
              <w:spacing w:after="8" w:line="240" w:lineRule="auto"/>
              <w:ind w:right="0" w:firstLine="0"/>
              <w:jc w:val="left"/>
            </w:pPr>
            <w:proofErr w:type="gramStart"/>
            <w:r>
              <w:t>составление</w:t>
            </w:r>
            <w:proofErr w:type="gramEnd"/>
            <w:r>
              <w:t xml:space="preserve"> математического выражения </w:t>
            </w:r>
          </w:p>
          <w:p w:rsidR="003369EF" w:rsidRDefault="007C2BB4">
            <w:pPr>
              <w:spacing w:after="0"/>
              <w:ind w:left="0" w:right="0" w:firstLine="0"/>
            </w:pPr>
            <w:r>
              <w:t xml:space="preserve">(1 + 1, 2 – 1) на основе соотнесения с предметно- практической деятельностью </w:t>
            </w:r>
          </w:p>
          <w:p w:rsidR="003369EF" w:rsidRDefault="007C2BB4">
            <w:pPr>
              <w:spacing w:after="2" w:line="240" w:lineRule="auto"/>
              <w:ind w:left="0" w:right="0" w:firstLine="0"/>
              <w:jc w:val="left"/>
            </w:pPr>
            <w:r>
              <w:t>(</w:t>
            </w:r>
            <w:proofErr w:type="gramStart"/>
            <w:r>
              <w:t>ситуацией</w:t>
            </w:r>
            <w:proofErr w:type="gramEnd"/>
            <w:r>
              <w:t xml:space="preserve">);  </w:t>
            </w:r>
          </w:p>
          <w:p w:rsidR="003369EF" w:rsidRDefault="007C2BB4">
            <w:pPr>
              <w:spacing w:line="234" w:lineRule="auto"/>
              <w:ind w:left="0" w:right="0" w:firstLine="0"/>
              <w:jc w:val="left"/>
            </w:pPr>
            <w:r>
              <w:t xml:space="preserve">– понимание сущности знака «=» и умение его использовать при записи математического выражения в виде </w:t>
            </w:r>
          </w:p>
          <w:p w:rsidR="003369EF" w:rsidRDefault="007C2BB4">
            <w:pPr>
              <w:spacing w:after="0" w:line="276" w:lineRule="auto"/>
              <w:ind w:left="0" w:right="115" w:firstLine="0"/>
              <w:jc w:val="left"/>
            </w:pPr>
            <w:proofErr w:type="gramStart"/>
            <w:r>
              <w:t>равенства</w:t>
            </w:r>
            <w:proofErr w:type="gramEnd"/>
            <w:r>
              <w:t xml:space="preserve"> (примера): 1 + 1 = 2, 2 – 1 = 1;  – понимание смысла действий сложения и вычитания, умение их иллюстрировать в практическом плане при выполнении операций с предметными совокупностями;  – выполнение сложения и вычитания чисел в пределах 10 на основе знания состава </w:t>
            </w:r>
          </w:p>
        </w:tc>
      </w:tr>
      <w:tr w:rsidR="003369EF" w:rsidTr="007C2BB4">
        <w:trPr>
          <w:trHeight w:val="1940"/>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lastRenderedPageBreak/>
              <w:t>предметов</w:t>
            </w:r>
            <w:proofErr w:type="gramEnd"/>
            <w:r>
              <w:t xml:space="preserve">, присчитывания и отсчитывания по 1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t>чисел</w:t>
            </w:r>
            <w:proofErr w:type="gramEnd"/>
            <w:r>
              <w:t xml:space="preserve">; выполнение сложения чисел в пределах 20 на основе знания десятичного состава чисел 11–20; – практическое использование при нахождении значений математических выражений (решении примеров) переместительного свойства сложения (2 + 7, 7 + 2)  </w:t>
            </w:r>
          </w:p>
        </w:tc>
      </w:tr>
      <w:tr w:rsidR="003369EF" w:rsidTr="007C2BB4">
        <w:trPr>
          <w:trHeight w:val="398"/>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w:t>
            </w:r>
            <w:proofErr w:type="spellEnd"/>
            <w:r>
              <w:rPr>
                <w:b/>
              </w:rPr>
              <w:t xml:space="preserve"> </w:t>
            </w:r>
            <w:proofErr w:type="spellStart"/>
            <w:r>
              <w:rPr>
                <w:b/>
              </w:rPr>
              <w:t>еские</w:t>
            </w:r>
            <w:proofErr w:type="spellEnd"/>
            <w:r>
              <w:rPr>
                <w:b/>
              </w:rPr>
              <w:t xml:space="preserve"> задачи </w:t>
            </w:r>
          </w:p>
        </w:tc>
      </w:tr>
      <w:tr w:rsidR="003369EF" w:rsidTr="007C2BB4">
        <w:trPr>
          <w:trHeight w:val="3596"/>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5"/>
              </w:numPr>
              <w:spacing w:after="0" w:line="234" w:lineRule="auto"/>
              <w:ind w:right="0" w:firstLine="0"/>
              <w:jc w:val="left"/>
            </w:pPr>
            <w:r>
              <w:t xml:space="preserve">Выделение в арифметической задаче условия, требования (вопроса); выделение в условии задачи числовых данных;  </w:t>
            </w:r>
          </w:p>
          <w:p w:rsidR="003369EF" w:rsidRDefault="007C2BB4">
            <w:pPr>
              <w:numPr>
                <w:ilvl w:val="0"/>
                <w:numId w:val="15"/>
              </w:numPr>
              <w:spacing w:after="0" w:line="276" w:lineRule="auto"/>
              <w:ind w:right="0" w:firstLine="0"/>
              <w:jc w:val="left"/>
            </w:pPr>
            <w:proofErr w:type="gramStart"/>
            <w:r>
              <w:t>выполнение</w:t>
            </w:r>
            <w:proofErr w:type="gramEnd"/>
            <w:r>
              <w:t xml:space="preserve"> решения задач на нахождение суммы, разности (остатка) в практическом плане на основе действий с предметными совокупностями, с записью решения в виде примера; называние ответа задачи;  – составление задач на нахождение суммы, разности (остатка) по предложенному сюжету (с помощью учителя)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6"/>
              </w:numPr>
              <w:spacing w:after="0" w:line="234" w:lineRule="auto"/>
              <w:ind w:right="0" w:firstLine="0"/>
              <w:jc w:val="left"/>
            </w:pPr>
            <w:r>
              <w:t xml:space="preserve">Выделение в арифметической задаче условия, требования (вопроса); выделение в условии задачи числовых данных;  </w:t>
            </w:r>
          </w:p>
          <w:p w:rsidR="003369EF" w:rsidRDefault="007C2BB4">
            <w:pPr>
              <w:numPr>
                <w:ilvl w:val="0"/>
                <w:numId w:val="16"/>
              </w:numPr>
              <w:spacing w:after="0" w:line="276" w:lineRule="auto"/>
              <w:ind w:right="0" w:firstLine="0"/>
              <w:jc w:val="left"/>
            </w:pPr>
            <w:proofErr w:type="gramStart"/>
            <w:r>
              <w:t>выполнение</w:t>
            </w:r>
            <w:proofErr w:type="gramEnd"/>
            <w:r>
              <w:t xml:space="preserve"> решения задач на нахождение суммы, разности (остатка) в практическом плане на основе действий с предметными совокупностями и с помощью иллюстрирования, с записью решения в виде примера; называние ответа задачи;  – составление задач на нахождение суммы, разности (остатка) по предложенному сюжету, готовому решению, краткой записи с использованием иллюстраций  </w:t>
            </w:r>
          </w:p>
        </w:tc>
      </w:tr>
      <w:tr w:rsidR="003369EF" w:rsidTr="007C2BB4">
        <w:trPr>
          <w:trHeight w:val="566"/>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Геометричес</w:t>
            </w:r>
            <w:proofErr w:type="spellEnd"/>
            <w:r>
              <w:rPr>
                <w:b/>
              </w:rPr>
              <w:t xml:space="preserve"> кий материал </w:t>
            </w:r>
          </w:p>
        </w:tc>
      </w:tr>
      <w:tr w:rsidR="003369EF" w:rsidTr="007C2BB4">
        <w:trPr>
          <w:trHeight w:val="1652"/>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1" w:line="234" w:lineRule="auto"/>
              <w:ind w:left="0" w:right="0" w:firstLine="0"/>
            </w:pPr>
            <w:r>
              <w:t xml:space="preserve">– Различение плоскостных и объемных геометрических фигур; определение формы знакомых предметов путем соотнесения с </w:t>
            </w:r>
          </w:p>
          <w:p w:rsidR="003369EF" w:rsidRDefault="007C2BB4">
            <w:pPr>
              <w:spacing w:after="0" w:line="276" w:lineRule="auto"/>
              <w:ind w:left="0" w:right="0" w:firstLine="0"/>
            </w:pPr>
            <w:proofErr w:type="gramStart"/>
            <w:r>
              <w:t>плоскостными</w:t>
            </w:r>
            <w:proofErr w:type="gramEnd"/>
            <w:r>
              <w:t xml:space="preserve"> и объемными геометрическими фигурами;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1" w:line="234" w:lineRule="auto"/>
              <w:ind w:left="0" w:right="5" w:firstLine="0"/>
            </w:pPr>
            <w:r>
              <w:t xml:space="preserve">– Различение плоскостных и объемных геометрических фигур; определение формы знакомых предметов путем соотнесения с </w:t>
            </w:r>
          </w:p>
          <w:p w:rsidR="003369EF" w:rsidRDefault="007C2BB4">
            <w:pPr>
              <w:spacing w:after="0" w:line="276" w:lineRule="auto"/>
              <w:ind w:left="0" w:right="0" w:firstLine="0"/>
            </w:pPr>
            <w:proofErr w:type="gramStart"/>
            <w:r>
              <w:t>плоскостными</w:t>
            </w:r>
            <w:proofErr w:type="gramEnd"/>
            <w:r>
              <w:t xml:space="preserve"> и объемными геометрическими фигурами; </w:t>
            </w:r>
          </w:p>
        </w:tc>
      </w:tr>
    </w:tbl>
    <w:p w:rsidR="003369EF" w:rsidRDefault="007C2BB4">
      <w:pPr>
        <w:spacing w:after="25" w:line="276" w:lineRule="auto"/>
        <w:ind w:left="2354" w:right="0" w:firstLine="0"/>
      </w:pPr>
      <w:r>
        <w:t xml:space="preserve"> </w:t>
      </w:r>
    </w:p>
    <w:tbl>
      <w:tblPr>
        <w:tblStyle w:val="TableGrid"/>
        <w:tblW w:w="9647" w:type="dxa"/>
        <w:tblInd w:w="279" w:type="dxa"/>
        <w:tblCellMar>
          <w:left w:w="110" w:type="dxa"/>
          <w:right w:w="46" w:type="dxa"/>
        </w:tblCellMar>
        <w:tblLook w:val="04A0" w:firstRow="1" w:lastRow="0" w:firstColumn="1" w:lastColumn="0" w:noHBand="0" w:noVBand="1"/>
      </w:tblPr>
      <w:tblGrid>
        <w:gridCol w:w="4821"/>
        <w:gridCol w:w="4826"/>
      </w:tblGrid>
      <w:tr w:rsidR="003369EF" w:rsidTr="007C2BB4">
        <w:trPr>
          <w:trHeight w:val="283"/>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2 класс</w:t>
            </w:r>
            <w:r>
              <w:t xml:space="preserve"> </w:t>
            </w:r>
          </w:p>
        </w:tc>
      </w:tr>
      <w:tr w:rsidR="003369EF" w:rsidTr="007C2BB4">
        <w:trPr>
          <w:trHeight w:val="288"/>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Минимальный уровень </w:t>
            </w:r>
            <w:r>
              <w:t xml:space="preserve">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Минимальный уровень </w:t>
            </w:r>
            <w:r>
              <w:t xml:space="preserve"> </w:t>
            </w:r>
          </w:p>
        </w:tc>
      </w:tr>
      <w:tr w:rsidR="003369EF" w:rsidTr="007C2BB4">
        <w:trPr>
          <w:trHeight w:val="288"/>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Нумерация </w:t>
            </w:r>
            <w:r>
              <w:t xml:space="preserve"> </w:t>
            </w:r>
          </w:p>
        </w:tc>
      </w:tr>
      <w:tr w:rsidR="003369EF" w:rsidTr="007C2BB4">
        <w:trPr>
          <w:trHeight w:val="5253"/>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7"/>
              </w:numPr>
              <w:spacing w:after="6" w:line="232" w:lineRule="auto"/>
              <w:ind w:right="0" w:firstLine="0"/>
              <w:jc w:val="left"/>
            </w:pPr>
            <w:proofErr w:type="gramStart"/>
            <w:r>
              <w:t>знание</w:t>
            </w:r>
            <w:proofErr w:type="gramEnd"/>
            <w:r>
              <w:t xml:space="preserve"> количественных, порядковых числительных в пределах 20;  </w:t>
            </w:r>
          </w:p>
          <w:p w:rsidR="003369EF" w:rsidRDefault="007C2BB4">
            <w:pPr>
              <w:numPr>
                <w:ilvl w:val="0"/>
                <w:numId w:val="17"/>
              </w:numPr>
              <w:spacing w:after="0" w:line="234" w:lineRule="auto"/>
              <w:ind w:right="0" w:firstLine="0"/>
              <w:jc w:val="left"/>
            </w:pPr>
            <w:proofErr w:type="gramStart"/>
            <w:r>
              <w:t>знание</w:t>
            </w:r>
            <w:proofErr w:type="gramEnd"/>
            <w:r>
              <w:t xml:space="preserve"> десятичного состава чисел 11–20, их откладывание (моделирование) с использованием счетного материала;  – знание числового ряда в пределах 20 в прямом порядке; месте каждого числа в числовом ряду в пределах 20;  – умение получить следующее число, предыдущее число в пределах 20, присчитывая, отсчитывая по 1;  – осуществление счета предметов в пределах 20, присчитывая по 1; обозначение числом количества предметов в совокупности;  </w:t>
            </w:r>
          </w:p>
          <w:p w:rsidR="003369EF" w:rsidRDefault="007C2BB4">
            <w:pPr>
              <w:numPr>
                <w:ilvl w:val="0"/>
                <w:numId w:val="17"/>
              </w:numPr>
              <w:spacing w:after="1" w:line="240" w:lineRule="auto"/>
              <w:ind w:right="0" w:firstLine="0"/>
              <w:jc w:val="left"/>
            </w:pPr>
            <w:proofErr w:type="gramStart"/>
            <w:r>
              <w:t>выполнение</w:t>
            </w:r>
            <w:proofErr w:type="gramEnd"/>
            <w:r>
              <w:t xml:space="preserve"> сравнения чисел в пределах </w:t>
            </w:r>
          </w:p>
          <w:p w:rsidR="003369EF" w:rsidRDefault="007C2BB4">
            <w:pPr>
              <w:spacing w:after="0" w:line="276" w:lineRule="auto"/>
              <w:ind w:left="0" w:right="168" w:firstLine="0"/>
            </w:pPr>
            <w:r>
              <w:t>10 и 20 с использованием знаков равенства (=) и сравнения (</w:t>
            </w:r>
            <w:proofErr w:type="gramStart"/>
            <w:r>
              <w:t>&gt;,&lt;</w:t>
            </w:r>
            <w:proofErr w:type="gramEnd"/>
            <w:r>
              <w:t xml:space="preserve">); сравнение чисел в пределах 20 с опорой на установление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18"/>
              </w:numPr>
              <w:spacing w:after="2" w:line="232" w:lineRule="auto"/>
              <w:ind w:right="0" w:firstLine="0"/>
              <w:jc w:val="left"/>
            </w:pPr>
            <w:proofErr w:type="gramStart"/>
            <w:r>
              <w:t>знание</w:t>
            </w:r>
            <w:proofErr w:type="gramEnd"/>
            <w:r>
              <w:t xml:space="preserve"> количественных, порядковых числительных в пределах 20;  </w:t>
            </w:r>
          </w:p>
          <w:p w:rsidR="003369EF" w:rsidRDefault="007C2BB4">
            <w:pPr>
              <w:numPr>
                <w:ilvl w:val="0"/>
                <w:numId w:val="18"/>
              </w:numPr>
              <w:spacing w:after="50" w:line="233" w:lineRule="auto"/>
              <w:ind w:right="0" w:firstLine="0"/>
              <w:jc w:val="left"/>
            </w:pPr>
            <w:proofErr w:type="gramStart"/>
            <w:r>
              <w:t>откладывание</w:t>
            </w:r>
            <w:proofErr w:type="gramEnd"/>
            <w:r>
              <w:t xml:space="preserve"> (моделирование) чисел 11– 20 с использованием счетного материала на основе знания их десятичного состава;  – знание числового ряда в пределах 20 в прямом и обратном порядке, о месте каждого числа в числовом ряду в пределах </w:t>
            </w:r>
          </w:p>
          <w:p w:rsidR="003369EF" w:rsidRDefault="007C2BB4">
            <w:pPr>
              <w:spacing w:after="6" w:line="240" w:lineRule="auto"/>
              <w:ind w:left="0" w:right="0" w:firstLine="0"/>
              <w:jc w:val="left"/>
            </w:pPr>
            <w:r>
              <w:t xml:space="preserve">20;  </w:t>
            </w:r>
          </w:p>
          <w:p w:rsidR="003369EF" w:rsidRDefault="007C2BB4">
            <w:pPr>
              <w:numPr>
                <w:ilvl w:val="0"/>
                <w:numId w:val="18"/>
              </w:numPr>
              <w:spacing w:after="0" w:line="276" w:lineRule="auto"/>
              <w:ind w:right="0" w:firstLine="0"/>
              <w:jc w:val="left"/>
            </w:pPr>
            <w:proofErr w:type="gramStart"/>
            <w:r>
              <w:t>знание</w:t>
            </w:r>
            <w:proofErr w:type="gramEnd"/>
            <w:r>
              <w:t xml:space="preserve"> способов получения следующего, предыдущего чисел в пределах 20 путем увеличения, уменьшения числа на 1;  – умение получить следующее число, предыдущее число данным способом;  – осуществление счета в пределах 20, присчитывая, отсчитывая по 1 и равными числовыми группами по 2, 3; осуществление счета в заданных пределах;  </w:t>
            </w:r>
          </w:p>
        </w:tc>
      </w:tr>
      <w:tr w:rsidR="003369EF" w:rsidTr="007C2BB4">
        <w:trPr>
          <w:trHeight w:val="1940"/>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lastRenderedPageBreak/>
              <w:t>взаимно</w:t>
            </w:r>
            <w:proofErr w:type="gramEnd"/>
            <w:r>
              <w:t xml:space="preserve">-однозначного соответствия предметных совокупностей или их частей;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40" w:lineRule="auto"/>
              <w:ind w:left="0" w:right="0" w:firstLine="0"/>
              <w:jc w:val="left"/>
            </w:pPr>
            <w:r>
              <w:t xml:space="preserve">– выполнение сравнения чисел в пределах </w:t>
            </w:r>
          </w:p>
          <w:p w:rsidR="003369EF" w:rsidRDefault="007C2BB4">
            <w:pPr>
              <w:spacing w:after="0" w:line="276" w:lineRule="auto"/>
              <w:ind w:left="0" w:right="0" w:firstLine="0"/>
              <w:jc w:val="left"/>
            </w:pPr>
            <w:r>
              <w:t>10 и 20 с использованием знаков равенства (=) и сравнения (</w:t>
            </w:r>
            <w:proofErr w:type="gramStart"/>
            <w:r>
              <w:t>&gt;,&lt;</w:t>
            </w:r>
            <w:proofErr w:type="gramEnd"/>
            <w:r>
              <w:t xml:space="preserve">); сравнение чисел в пределах 20 с опорой на установление взаимно- однозначного соответствия предметных совокупностей или их частей, месте каждого числа в числовом ряду;  </w:t>
            </w:r>
          </w:p>
        </w:tc>
      </w:tr>
      <w:tr w:rsidR="003369EF" w:rsidTr="007C2BB4">
        <w:trPr>
          <w:trHeight w:val="288"/>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 xml:space="preserve">Единицы </w:t>
            </w:r>
            <w:proofErr w:type="spellStart"/>
            <w:r>
              <w:rPr>
                <w:b/>
              </w:rPr>
              <w:t>измерени</w:t>
            </w:r>
            <w:proofErr w:type="spellEnd"/>
            <w:r>
              <w:rPr>
                <w:b/>
              </w:rPr>
              <w:t xml:space="preserve"> я и их соотношения</w:t>
            </w:r>
            <w:r>
              <w:t xml:space="preserve"> </w:t>
            </w:r>
          </w:p>
        </w:tc>
      </w:tr>
      <w:tr w:rsidR="003369EF" w:rsidTr="007C2BB4">
        <w:trPr>
          <w:trHeight w:val="4979"/>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40" w:lineRule="auto"/>
              <w:ind w:left="0" w:right="0" w:firstLine="0"/>
              <w:jc w:val="left"/>
            </w:pPr>
            <w:r>
              <w:t xml:space="preserve">– знание единицы измерения (меры) длины </w:t>
            </w:r>
          </w:p>
          <w:p w:rsidR="003369EF" w:rsidRDefault="007C2BB4">
            <w:pPr>
              <w:spacing w:after="0" w:line="235" w:lineRule="auto"/>
              <w:ind w:left="0" w:right="61" w:firstLine="0"/>
              <w:jc w:val="left"/>
            </w:pPr>
            <w:r>
              <w:t xml:space="preserve">1 </w:t>
            </w:r>
            <w:proofErr w:type="spellStart"/>
            <w:r>
              <w:t>дм</w:t>
            </w:r>
            <w:proofErr w:type="spellEnd"/>
            <w:r>
              <w:t xml:space="preserve">, соотношения 1 </w:t>
            </w:r>
            <w:proofErr w:type="spellStart"/>
            <w:r>
              <w:t>дм</w:t>
            </w:r>
            <w:proofErr w:type="spellEnd"/>
            <w:r>
              <w:t xml:space="preserve"> = 10 </w:t>
            </w:r>
            <w:proofErr w:type="gramStart"/>
            <w:r>
              <w:t>см;  –</w:t>
            </w:r>
            <w:proofErr w:type="gramEnd"/>
            <w:r>
              <w:t xml:space="preserve"> умение соотносить длину предметов с моделью 1 </w:t>
            </w:r>
            <w:proofErr w:type="spellStart"/>
            <w:r>
              <w:t>дм</w:t>
            </w:r>
            <w:proofErr w:type="spellEnd"/>
            <w:r>
              <w:t xml:space="preserve">: больше (длиннее), чем 1 </w:t>
            </w:r>
            <w:proofErr w:type="spellStart"/>
            <w:r>
              <w:t>дм</w:t>
            </w:r>
            <w:proofErr w:type="spellEnd"/>
            <w:r>
              <w:t xml:space="preserve">; меньше (короче), чем 1 </w:t>
            </w:r>
            <w:proofErr w:type="spellStart"/>
            <w:r>
              <w:t>дм</w:t>
            </w:r>
            <w:proofErr w:type="spellEnd"/>
            <w:r>
              <w:t xml:space="preserve">; такой же длины  </w:t>
            </w:r>
          </w:p>
          <w:p w:rsidR="003369EF" w:rsidRDefault="007C2BB4">
            <w:pPr>
              <w:spacing w:after="2" w:line="240" w:lineRule="auto"/>
              <w:ind w:left="0" w:right="0" w:firstLine="0"/>
              <w:jc w:val="left"/>
            </w:pPr>
            <w:r>
              <w:t>(</w:t>
            </w:r>
            <w:proofErr w:type="gramStart"/>
            <w:r>
              <w:t>с</w:t>
            </w:r>
            <w:proofErr w:type="gramEnd"/>
            <w:r>
              <w:t xml:space="preserve"> помощью учителя);  </w:t>
            </w:r>
          </w:p>
          <w:p w:rsidR="003369EF" w:rsidRDefault="007C2BB4">
            <w:pPr>
              <w:numPr>
                <w:ilvl w:val="0"/>
                <w:numId w:val="19"/>
              </w:numPr>
              <w:spacing w:after="2" w:line="234" w:lineRule="auto"/>
              <w:ind w:right="167" w:firstLine="0"/>
              <w:jc w:val="left"/>
            </w:pPr>
            <w:proofErr w:type="gramStart"/>
            <w:r>
              <w:t>умение</w:t>
            </w:r>
            <w:proofErr w:type="gramEnd"/>
            <w:r>
              <w:t xml:space="preserve"> прочитать и записать число, полученное при измерении длины двумя мерами (1 </w:t>
            </w:r>
            <w:proofErr w:type="spellStart"/>
            <w:r>
              <w:t>дм</w:t>
            </w:r>
            <w:proofErr w:type="spellEnd"/>
            <w:r>
              <w:t xml:space="preserve"> 2 см) (с помощью учителя);  – знание единицы измерения (меры) времени 1 ч; умение определять время по часам с точностью до 1 ч;  </w:t>
            </w:r>
          </w:p>
          <w:p w:rsidR="003369EF" w:rsidRDefault="007C2BB4">
            <w:pPr>
              <w:numPr>
                <w:ilvl w:val="0"/>
                <w:numId w:val="19"/>
              </w:numPr>
              <w:spacing w:after="0" w:line="276" w:lineRule="auto"/>
              <w:ind w:right="167" w:firstLine="0"/>
              <w:jc w:val="left"/>
            </w:pPr>
            <w:proofErr w:type="gramStart"/>
            <w:r>
              <w:t>выполнение</w:t>
            </w:r>
            <w:proofErr w:type="gramEnd"/>
            <w:r>
              <w:t xml:space="preserve"> сравнения чисел, чисел, полученных при измерении величин одной мерой: стоимости, длины, массы, емкости, времени (с помощью учителя)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40" w:lineRule="auto"/>
              <w:ind w:left="0" w:right="0" w:firstLine="0"/>
              <w:jc w:val="left"/>
            </w:pPr>
            <w:r>
              <w:t xml:space="preserve">– знание единицы измерения (меры) длины </w:t>
            </w:r>
          </w:p>
          <w:p w:rsidR="003369EF" w:rsidRDefault="007C2BB4">
            <w:pPr>
              <w:spacing w:after="2" w:line="234" w:lineRule="auto"/>
              <w:ind w:left="0" w:right="197" w:firstLine="0"/>
            </w:pPr>
            <w:r>
              <w:t xml:space="preserve">1 </w:t>
            </w:r>
            <w:proofErr w:type="spellStart"/>
            <w:r>
              <w:t>дм</w:t>
            </w:r>
            <w:proofErr w:type="spellEnd"/>
            <w:r>
              <w:t xml:space="preserve">, соотношения 1 </w:t>
            </w:r>
            <w:proofErr w:type="spellStart"/>
            <w:r>
              <w:t>дм</w:t>
            </w:r>
            <w:proofErr w:type="spellEnd"/>
            <w:r>
              <w:t xml:space="preserve"> = 10 см; выполнение измерений длины предметов с помощью модели дециметра;  </w:t>
            </w:r>
          </w:p>
          <w:p w:rsidR="003369EF" w:rsidRDefault="007C2BB4">
            <w:pPr>
              <w:numPr>
                <w:ilvl w:val="0"/>
                <w:numId w:val="20"/>
              </w:numPr>
              <w:spacing w:after="0" w:line="234" w:lineRule="auto"/>
              <w:ind w:right="164" w:firstLine="0"/>
              <w:jc w:val="left"/>
            </w:pPr>
            <w:proofErr w:type="gramStart"/>
            <w:r>
              <w:t>умение</w:t>
            </w:r>
            <w:proofErr w:type="gramEnd"/>
            <w:r>
              <w:t xml:space="preserve"> соотносить длину предметов с  моделью 1 </w:t>
            </w:r>
            <w:proofErr w:type="spellStart"/>
            <w:r>
              <w:t>дм</w:t>
            </w:r>
            <w:proofErr w:type="spellEnd"/>
            <w:r>
              <w:t xml:space="preserve">: больше (длиннее), чем 1 </w:t>
            </w:r>
            <w:proofErr w:type="spellStart"/>
            <w:r>
              <w:t>дм</w:t>
            </w:r>
            <w:proofErr w:type="spellEnd"/>
            <w:r>
              <w:t xml:space="preserve">; меньше (короче), чем 1 </w:t>
            </w:r>
            <w:proofErr w:type="spellStart"/>
            <w:r>
              <w:t>дм</w:t>
            </w:r>
            <w:proofErr w:type="spellEnd"/>
            <w:r>
              <w:t xml:space="preserve">; равно 1 </w:t>
            </w:r>
            <w:proofErr w:type="spellStart"/>
            <w:r>
              <w:t>дм</w:t>
            </w:r>
            <w:proofErr w:type="spellEnd"/>
            <w:r>
              <w:t xml:space="preserve"> </w:t>
            </w:r>
          </w:p>
          <w:p w:rsidR="003369EF" w:rsidRDefault="007C2BB4">
            <w:pPr>
              <w:spacing w:after="2" w:line="240" w:lineRule="auto"/>
              <w:ind w:left="0" w:right="0" w:firstLine="0"/>
              <w:jc w:val="left"/>
            </w:pPr>
            <w:r>
              <w:t>(</w:t>
            </w:r>
            <w:proofErr w:type="gramStart"/>
            <w:r>
              <w:t>такой</w:t>
            </w:r>
            <w:proofErr w:type="gramEnd"/>
            <w:r>
              <w:t xml:space="preserve"> же длины);  </w:t>
            </w:r>
          </w:p>
          <w:p w:rsidR="003369EF" w:rsidRDefault="007C2BB4">
            <w:pPr>
              <w:numPr>
                <w:ilvl w:val="0"/>
                <w:numId w:val="20"/>
              </w:numPr>
              <w:spacing w:after="2" w:line="232" w:lineRule="auto"/>
              <w:ind w:right="164" w:firstLine="0"/>
              <w:jc w:val="left"/>
            </w:pPr>
            <w:proofErr w:type="gramStart"/>
            <w:r>
              <w:t>умение</w:t>
            </w:r>
            <w:proofErr w:type="gramEnd"/>
            <w:r>
              <w:t xml:space="preserve"> прочитать и записать число, полученное при измерении длины двумя </w:t>
            </w:r>
          </w:p>
          <w:p w:rsidR="003369EF" w:rsidRDefault="007C2BB4">
            <w:pPr>
              <w:spacing w:after="0" w:line="240" w:lineRule="auto"/>
              <w:ind w:left="0" w:right="0" w:firstLine="0"/>
              <w:jc w:val="left"/>
            </w:pPr>
            <w:proofErr w:type="gramStart"/>
            <w:r>
              <w:t>мерами</w:t>
            </w:r>
            <w:proofErr w:type="gramEnd"/>
            <w:r>
              <w:t xml:space="preserve"> (1 </w:t>
            </w:r>
            <w:proofErr w:type="spellStart"/>
            <w:r>
              <w:t>дм</w:t>
            </w:r>
            <w:proofErr w:type="spellEnd"/>
            <w:r>
              <w:t xml:space="preserve"> 2 см);  </w:t>
            </w:r>
          </w:p>
          <w:p w:rsidR="003369EF" w:rsidRDefault="007C2BB4">
            <w:pPr>
              <w:numPr>
                <w:ilvl w:val="0"/>
                <w:numId w:val="20"/>
              </w:numPr>
              <w:spacing w:after="0" w:line="276" w:lineRule="auto"/>
              <w:ind w:right="164" w:firstLine="0"/>
              <w:jc w:val="left"/>
            </w:pPr>
            <w:proofErr w:type="gramStart"/>
            <w:r>
              <w:t>знание</w:t>
            </w:r>
            <w:proofErr w:type="gramEnd"/>
            <w:r>
              <w:t xml:space="preserve"> единицы измерения (меры) времени 1 ч; умение определять время по часам с точностью до 1 ч и получаса;  – выполнение сравнения чисел, чисел, полученных при измерении величин одной мерой: стоимости, длины, массы, емкости, времени  </w:t>
            </w:r>
          </w:p>
        </w:tc>
      </w:tr>
      <w:tr w:rsidR="003369EF" w:rsidTr="007C2BB4">
        <w:trPr>
          <w:trHeight w:val="312"/>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Арифметиче</w:t>
            </w:r>
            <w:proofErr w:type="spellEnd"/>
            <w:r>
              <w:rPr>
                <w:b/>
              </w:rPr>
              <w:t xml:space="preserve"> </w:t>
            </w:r>
            <w:proofErr w:type="spellStart"/>
            <w:r>
              <w:rPr>
                <w:b/>
              </w:rPr>
              <w:t>ские</w:t>
            </w:r>
            <w:proofErr w:type="spellEnd"/>
            <w:r>
              <w:rPr>
                <w:b/>
              </w:rPr>
              <w:t xml:space="preserve"> действия</w:t>
            </w:r>
            <w:r>
              <w:t xml:space="preserve"> </w:t>
            </w:r>
          </w:p>
        </w:tc>
      </w:tr>
      <w:tr w:rsidR="003369EF" w:rsidTr="007C2BB4">
        <w:trPr>
          <w:trHeight w:val="6914"/>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1"/>
              </w:numPr>
              <w:spacing w:after="0" w:line="235" w:lineRule="auto"/>
              <w:ind w:right="2" w:firstLine="0"/>
            </w:pPr>
            <w:proofErr w:type="gramStart"/>
            <w:r>
              <w:t>знание</w:t>
            </w:r>
            <w:proofErr w:type="gramEnd"/>
            <w:r>
              <w:t xml:space="preserve"> названий компонентов и результатов сложения и вычитания, использование их в собственной речи (с помощью учителя); </w:t>
            </w:r>
          </w:p>
          <w:p w:rsidR="003369EF" w:rsidRDefault="007C2BB4">
            <w:pPr>
              <w:numPr>
                <w:ilvl w:val="0"/>
                <w:numId w:val="21"/>
              </w:numPr>
              <w:spacing w:after="2" w:line="234" w:lineRule="auto"/>
              <w:ind w:right="2" w:firstLine="0"/>
            </w:pPr>
            <w:proofErr w:type="gramStart"/>
            <w:r>
              <w:t>понимание</w:t>
            </w:r>
            <w:proofErr w:type="gramEnd"/>
            <w:r>
              <w:t xml:space="preserve">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3369EF" w:rsidRDefault="007C2BB4">
            <w:pPr>
              <w:numPr>
                <w:ilvl w:val="0"/>
                <w:numId w:val="21"/>
              </w:numPr>
              <w:spacing w:after="0" w:line="234" w:lineRule="auto"/>
              <w:ind w:right="2" w:firstLine="0"/>
            </w:pPr>
            <w:proofErr w:type="gramStart"/>
            <w:r>
              <w:t>выполнение</w:t>
            </w:r>
            <w:proofErr w:type="gramEnd"/>
            <w:r>
              <w:t xml:space="preserve"> сложения и вычитания чисел в пределах 20 (полученных при счете и при измерении величин одной мерой) без перехода через десяток; с переходом через десяток (с подробной записью решения); </w:t>
            </w:r>
          </w:p>
          <w:p w:rsidR="003369EF" w:rsidRDefault="007C2BB4">
            <w:pPr>
              <w:numPr>
                <w:ilvl w:val="0"/>
                <w:numId w:val="21"/>
              </w:numPr>
              <w:spacing w:after="0" w:line="276" w:lineRule="auto"/>
              <w:ind w:right="2" w:firstLine="0"/>
            </w:pPr>
            <w:proofErr w:type="gramStart"/>
            <w:r>
              <w:t>знание</w:t>
            </w:r>
            <w:proofErr w:type="gramEnd"/>
            <w:r>
              <w:t xml:space="preserve"> таблицы сложения на основе состава двузначных чисел (11–18) из двух однозначных чисел с переходом через десяток, умение использовать ее при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2"/>
              </w:numPr>
              <w:spacing w:after="2" w:line="234" w:lineRule="auto"/>
              <w:ind w:right="40" w:firstLine="0"/>
              <w:jc w:val="left"/>
            </w:pPr>
            <w:proofErr w:type="gramStart"/>
            <w:r>
              <w:t>знание</w:t>
            </w:r>
            <w:proofErr w:type="gramEnd"/>
            <w:r>
              <w:t xml:space="preserve"> названий компонентов и результатов сложения и вычитания, использование их в собственной речи;  –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w:t>
            </w:r>
          </w:p>
          <w:p w:rsidR="003369EF" w:rsidRDefault="007C2BB4">
            <w:pPr>
              <w:spacing w:after="0" w:line="240" w:lineRule="auto"/>
              <w:ind w:left="0" w:right="0" w:firstLine="0"/>
              <w:jc w:val="left"/>
            </w:pPr>
            <w:proofErr w:type="gramStart"/>
            <w:r>
              <w:t>числа</w:t>
            </w:r>
            <w:proofErr w:type="gramEnd"/>
            <w:r>
              <w:t xml:space="preserve"> на несколько единиц;  </w:t>
            </w:r>
          </w:p>
          <w:p w:rsidR="003369EF" w:rsidRDefault="007C2BB4">
            <w:pPr>
              <w:numPr>
                <w:ilvl w:val="0"/>
                <w:numId w:val="22"/>
              </w:numPr>
              <w:spacing w:after="2" w:line="234" w:lineRule="auto"/>
              <w:ind w:right="40" w:firstLine="0"/>
              <w:jc w:val="left"/>
            </w:pPr>
            <w:proofErr w:type="gramStart"/>
            <w:r>
              <w:t>выполнение</w:t>
            </w:r>
            <w:proofErr w:type="gramEnd"/>
            <w:r>
              <w:t xml:space="preserve"> сложения и вычитания чисел в пределах 20 (полученных при счете и при измерении величин одной мерой) без перехода через десяток; с переходом через десяток;  </w:t>
            </w:r>
          </w:p>
          <w:p w:rsidR="003369EF" w:rsidRDefault="007C2BB4">
            <w:pPr>
              <w:numPr>
                <w:ilvl w:val="0"/>
                <w:numId w:val="22"/>
              </w:numPr>
              <w:spacing w:after="0" w:line="276" w:lineRule="auto"/>
              <w:ind w:right="40" w:firstLine="0"/>
              <w:jc w:val="left"/>
            </w:pPr>
            <w:proofErr w:type="gramStart"/>
            <w:r>
              <w:t>знание</w:t>
            </w:r>
            <w:proofErr w:type="gramEnd"/>
            <w:r>
              <w:t xml:space="preserve">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w:t>
            </w:r>
          </w:p>
        </w:tc>
      </w:tr>
      <w:tr w:rsidR="003369EF" w:rsidTr="007C2BB4">
        <w:trPr>
          <w:trHeight w:val="1940"/>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pPr>
            <w:proofErr w:type="gramStart"/>
            <w:r>
              <w:lastRenderedPageBreak/>
              <w:t>выполнении</w:t>
            </w:r>
            <w:proofErr w:type="gramEnd"/>
            <w:r>
              <w:t xml:space="preserve"> вычитания однозначного числа из двузначного (с помощью учителя); – знание переместительного свойства сложения, умение использовать его при выполнении вычислений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3"/>
              </w:numPr>
              <w:spacing w:after="0" w:line="234" w:lineRule="auto"/>
              <w:ind w:right="520" w:firstLine="0"/>
              <w:jc w:val="left"/>
            </w:pPr>
            <w:proofErr w:type="gramStart"/>
            <w:r>
              <w:t>знание</w:t>
            </w:r>
            <w:proofErr w:type="gramEnd"/>
            <w:r>
              <w:t xml:space="preserve"> переместительного свойства  сложения, умение использовать его при выполнении вычислений;  </w:t>
            </w:r>
          </w:p>
          <w:p w:rsidR="003369EF" w:rsidRDefault="007C2BB4">
            <w:pPr>
              <w:numPr>
                <w:ilvl w:val="0"/>
                <w:numId w:val="23"/>
              </w:numPr>
              <w:spacing w:after="0" w:line="276" w:lineRule="auto"/>
              <w:ind w:right="520" w:firstLine="0"/>
              <w:jc w:val="left"/>
            </w:pPr>
            <w:proofErr w:type="gramStart"/>
            <w:r>
              <w:t>умение</w:t>
            </w:r>
            <w:proofErr w:type="gramEnd"/>
            <w:r>
              <w:t xml:space="preserve"> находить значение числового выражения без скобок в два арифметических действия (сложение, вычитание)  </w:t>
            </w:r>
          </w:p>
        </w:tc>
      </w:tr>
      <w:tr w:rsidR="003369EF" w:rsidTr="007C2BB4">
        <w:trPr>
          <w:trHeight w:val="470"/>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w:t>
            </w:r>
            <w:proofErr w:type="spellEnd"/>
            <w:r>
              <w:rPr>
                <w:b/>
              </w:rPr>
              <w:t xml:space="preserve"> </w:t>
            </w:r>
            <w:proofErr w:type="spellStart"/>
            <w:r>
              <w:rPr>
                <w:b/>
              </w:rPr>
              <w:t>еские</w:t>
            </w:r>
            <w:proofErr w:type="spellEnd"/>
            <w:r>
              <w:rPr>
                <w:b/>
              </w:rPr>
              <w:t xml:space="preserve"> задачи </w:t>
            </w:r>
          </w:p>
        </w:tc>
      </w:tr>
      <w:tr w:rsidR="003369EF" w:rsidTr="007C2BB4">
        <w:trPr>
          <w:trHeight w:val="4427"/>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78" w:firstLine="0"/>
              <w:jc w:val="left"/>
            </w:pPr>
            <w:r>
              <w:t xml:space="preserve">– понимание краткой записи арифметической задачи; умение записать задачу кратко (с помощью учителя); умение записать решение и ответ задачи;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w:t>
            </w:r>
            <w:proofErr w:type="gramStart"/>
            <w:r>
              <w:t>задачи;  –</w:t>
            </w:r>
            <w:proofErr w:type="gramEnd"/>
            <w:r>
              <w:t xml:space="preserve"> составление задач на увеличение, уменьшение числа на несколько единиц по предложенному сюжету, краткой записи (с помощью учителя);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83" w:firstLine="0"/>
              <w:jc w:val="left"/>
            </w:pPr>
            <w:r>
              <w:t xml:space="preserve">– понимание краткой записи арифметической задачи; умение записать задачу кратко (с помощью учителя); умение записать решение и ответ задачи;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 составление задач на увеличение, уменьшение числа на несколько единиц по предложенному сюжету, готовому решению, краткой записи;  – выполнение решения составной арифметической задачи в два действия на основе моделирования содержания задачи.  </w:t>
            </w:r>
          </w:p>
        </w:tc>
      </w:tr>
      <w:tr w:rsidR="003369EF" w:rsidTr="007C2BB4">
        <w:trPr>
          <w:trHeight w:val="466"/>
        </w:trPr>
        <w:tc>
          <w:tcPr>
            <w:tcW w:w="964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Геометричес</w:t>
            </w:r>
            <w:proofErr w:type="spellEnd"/>
            <w:r>
              <w:rPr>
                <w:b/>
              </w:rPr>
              <w:t xml:space="preserve"> кий материал </w:t>
            </w:r>
          </w:p>
        </w:tc>
      </w:tr>
      <w:tr w:rsidR="003369EF" w:rsidTr="007C2BB4">
        <w:trPr>
          <w:trHeight w:val="1114"/>
        </w:trPr>
        <w:tc>
          <w:tcPr>
            <w:tcW w:w="482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умение выполнить измерение длины отрезка в сантиметрах, с записью числа, полученного при измерении одной мерой; умение построить отрезок заданной длины; </w:t>
            </w:r>
          </w:p>
        </w:tc>
        <w:tc>
          <w:tcPr>
            <w:tcW w:w="4826"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умение выполнить измерение длины отрезка в сантиметрах, с записью числа, полученного при измерении одной мерой; умение построить отрезок заданной длины; </w:t>
            </w:r>
          </w:p>
        </w:tc>
      </w:tr>
    </w:tbl>
    <w:p w:rsidR="003369EF" w:rsidRDefault="007C2BB4">
      <w:pPr>
        <w:spacing w:after="20" w:line="276" w:lineRule="auto"/>
        <w:ind w:left="2354" w:right="0" w:firstLine="0"/>
      </w:pPr>
      <w:r>
        <w:t xml:space="preserve"> </w:t>
      </w:r>
    </w:p>
    <w:tbl>
      <w:tblPr>
        <w:tblStyle w:val="TableGrid"/>
        <w:tblW w:w="9762" w:type="dxa"/>
        <w:tblInd w:w="279" w:type="dxa"/>
        <w:tblCellMar>
          <w:left w:w="106" w:type="dxa"/>
          <w:right w:w="56" w:type="dxa"/>
        </w:tblCellMar>
        <w:tblLook w:val="04A0" w:firstRow="1" w:lastRow="0" w:firstColumn="1" w:lastColumn="0" w:noHBand="0" w:noVBand="1"/>
      </w:tblPr>
      <w:tblGrid>
        <w:gridCol w:w="4884"/>
        <w:gridCol w:w="4878"/>
      </w:tblGrid>
      <w:tr w:rsidR="003369EF" w:rsidTr="007C2BB4">
        <w:trPr>
          <w:trHeight w:val="288"/>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3 класс</w:t>
            </w:r>
            <w:r>
              <w:t xml:space="preserve"> </w:t>
            </w:r>
          </w:p>
        </w:tc>
      </w:tr>
      <w:tr w:rsidR="003369EF" w:rsidTr="007C2BB4">
        <w:trPr>
          <w:trHeight w:val="288"/>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5" w:right="0" w:firstLine="0"/>
              <w:jc w:val="left"/>
            </w:pPr>
            <w:r>
              <w:rPr>
                <w:b/>
              </w:rPr>
              <w:t xml:space="preserve">Минимальный уровень </w:t>
            </w:r>
            <w:r>
              <w:t xml:space="preserve">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Достаточный уровень </w:t>
            </w:r>
            <w:r>
              <w:t xml:space="preserve"> </w:t>
            </w:r>
          </w:p>
        </w:tc>
      </w:tr>
      <w:tr w:rsidR="003369EF" w:rsidTr="007C2BB4">
        <w:trPr>
          <w:trHeight w:val="283"/>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5" w:right="0" w:firstLine="0"/>
              <w:jc w:val="left"/>
            </w:pPr>
            <w:r>
              <w:t xml:space="preserve">Нумерация  </w:t>
            </w:r>
          </w:p>
        </w:tc>
      </w:tr>
      <w:tr w:rsidR="003369EF" w:rsidTr="007C2BB4">
        <w:trPr>
          <w:trHeight w:val="4154"/>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3" w:line="240" w:lineRule="auto"/>
              <w:ind w:left="5" w:right="0" w:firstLine="0"/>
              <w:jc w:val="left"/>
            </w:pPr>
            <w:r>
              <w:t xml:space="preserve">– знание числового ряда в пределах  </w:t>
            </w:r>
          </w:p>
          <w:p w:rsidR="003369EF" w:rsidRDefault="007C2BB4">
            <w:pPr>
              <w:spacing w:after="0" w:line="240" w:lineRule="auto"/>
              <w:ind w:left="5" w:right="0" w:firstLine="0"/>
              <w:jc w:val="left"/>
            </w:pPr>
            <w:r>
              <w:t xml:space="preserve">100 в прямом порядке;  </w:t>
            </w:r>
          </w:p>
          <w:p w:rsidR="003369EF" w:rsidRDefault="007C2BB4">
            <w:pPr>
              <w:numPr>
                <w:ilvl w:val="0"/>
                <w:numId w:val="24"/>
              </w:numPr>
              <w:spacing w:after="2" w:line="234" w:lineRule="auto"/>
              <w:ind w:right="0" w:firstLine="0"/>
              <w:jc w:val="left"/>
            </w:pPr>
            <w:proofErr w:type="gramStart"/>
            <w:r>
              <w:t>осуществление</w:t>
            </w:r>
            <w:proofErr w:type="gramEnd"/>
            <w:r>
              <w:t xml:space="preserve"> счета в пределах 100, присчитывая по 1, 10; счета равными числовыми группами по 2 в пределах 20;  – откладывание (моделирование)  чисел в пределах 100 с использованием счетного материала на основе знания их десятичного состава (с помощью учителя);  </w:t>
            </w:r>
          </w:p>
          <w:p w:rsidR="003369EF" w:rsidRDefault="007C2BB4">
            <w:pPr>
              <w:numPr>
                <w:ilvl w:val="0"/>
                <w:numId w:val="24"/>
              </w:numPr>
              <w:spacing w:after="0" w:line="276" w:lineRule="auto"/>
              <w:ind w:right="0" w:firstLine="0"/>
              <w:jc w:val="left"/>
            </w:pPr>
            <w:proofErr w:type="gramStart"/>
            <w:r>
              <w:t>умение</w:t>
            </w:r>
            <w:proofErr w:type="gramEnd"/>
            <w:r>
              <w:t xml:space="preserve"> сравнивать числа в пределах 100.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5"/>
              </w:numPr>
              <w:spacing w:after="50" w:line="234" w:lineRule="auto"/>
              <w:ind w:right="0" w:firstLine="0"/>
              <w:jc w:val="left"/>
            </w:pPr>
            <w:proofErr w:type="gramStart"/>
            <w:r>
              <w:t>знание</w:t>
            </w:r>
            <w:proofErr w:type="gramEnd"/>
            <w:r>
              <w:t xml:space="preserve"> числового ряда в пределах 100 в прямом и обратном порядке; о месте каждого числа в числовом ряду в пределах </w:t>
            </w:r>
          </w:p>
          <w:p w:rsidR="003369EF" w:rsidRDefault="007C2BB4">
            <w:pPr>
              <w:spacing w:line="240" w:lineRule="auto"/>
              <w:ind w:left="0" w:right="0" w:firstLine="0"/>
              <w:jc w:val="left"/>
            </w:pPr>
            <w:r>
              <w:t xml:space="preserve">100;  </w:t>
            </w:r>
          </w:p>
          <w:p w:rsidR="003369EF" w:rsidRDefault="007C2BB4">
            <w:pPr>
              <w:spacing w:after="2" w:line="234" w:lineRule="auto"/>
              <w:ind w:left="0" w:right="90" w:firstLine="0"/>
              <w:jc w:val="left"/>
            </w:pPr>
            <w:proofErr w:type="gramStart"/>
            <w:r>
              <w:t>осуществление</w:t>
            </w:r>
            <w:proofErr w:type="gramEnd"/>
            <w:r>
              <w:t xml:space="preserve"> счета в пределах 100, присчитывая, отсчитывая по 1, 10; счета в пределах 20, присчитывая, отсчитывая равными числовыми группами по 3, 4, 5; счета в заданных пределах 100;  – откладывание (моделирование)  чисел в пределах 100 с использованием счетного материала на основе знания их десятичного состава; </w:t>
            </w:r>
          </w:p>
          <w:p w:rsidR="003369EF" w:rsidRDefault="007C2BB4">
            <w:pPr>
              <w:numPr>
                <w:ilvl w:val="0"/>
                <w:numId w:val="25"/>
              </w:numPr>
              <w:spacing w:after="0" w:line="276" w:lineRule="auto"/>
              <w:ind w:right="0" w:firstLine="0"/>
              <w:jc w:val="left"/>
            </w:pPr>
            <w:proofErr w:type="gramStart"/>
            <w:r>
              <w:t>умение</w:t>
            </w:r>
            <w:proofErr w:type="gramEnd"/>
            <w:r>
              <w:t xml:space="preserve"> сравнивать числа в пределах 100; упорядочивать числа в пределах 20. </w:t>
            </w:r>
          </w:p>
        </w:tc>
      </w:tr>
      <w:tr w:rsidR="003369EF" w:rsidTr="007C2BB4">
        <w:trPr>
          <w:trHeight w:val="422"/>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 xml:space="preserve">Единицы измерения и их соотношения </w:t>
            </w:r>
          </w:p>
        </w:tc>
      </w:tr>
      <w:tr w:rsidR="003369EF" w:rsidTr="007C2BB4">
        <w:trPr>
          <w:trHeight w:val="5805"/>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6"/>
              </w:numPr>
              <w:spacing w:after="0" w:line="240" w:lineRule="auto"/>
              <w:ind w:right="0" w:firstLine="0"/>
              <w:jc w:val="left"/>
            </w:pPr>
            <w:proofErr w:type="gramStart"/>
            <w:r>
              <w:lastRenderedPageBreak/>
              <w:t>знание</w:t>
            </w:r>
            <w:proofErr w:type="gramEnd"/>
            <w:r>
              <w:t xml:space="preserve"> соотношения 1 р. = 100 к.; </w:t>
            </w:r>
          </w:p>
          <w:p w:rsidR="003369EF" w:rsidRDefault="007C2BB4">
            <w:pPr>
              <w:numPr>
                <w:ilvl w:val="0"/>
                <w:numId w:val="26"/>
              </w:numPr>
              <w:spacing w:after="0" w:line="234" w:lineRule="auto"/>
              <w:ind w:right="0" w:firstLine="0"/>
              <w:jc w:val="left"/>
            </w:pPr>
            <w:r>
              <w:t xml:space="preserve">знание единицы измерения (меры) длины 1м, соотношения 1 м = 100 см; выполнение измерений длины предметов с помощью модели метра (с помощью учителя); – 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 – умение определять время по часам с точностью до получаса, с точностью до 5 мин; называть время одним способом; – выполнение сравнения чисел, полученных при измерении величин одной мерой (в пределах 100, с помощью учителя); – умение прочитать и записать число, полученное при измерении стоимости, длины, времени двумя мерами; </w:t>
            </w:r>
          </w:p>
          <w:p w:rsidR="003369EF" w:rsidRDefault="007C2BB4">
            <w:pPr>
              <w:numPr>
                <w:ilvl w:val="0"/>
                <w:numId w:val="26"/>
              </w:numPr>
              <w:spacing w:after="0" w:line="276" w:lineRule="auto"/>
              <w:ind w:right="0" w:firstLine="0"/>
              <w:jc w:val="left"/>
            </w:pPr>
            <w:proofErr w:type="gramStart"/>
            <w:r>
              <w:t>различение</w:t>
            </w:r>
            <w:proofErr w:type="gramEnd"/>
            <w:r>
              <w:t xml:space="preserve"> чисел, полученных при счете предметов и при измерении величин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7"/>
              </w:numPr>
              <w:spacing w:after="0" w:line="240" w:lineRule="auto"/>
              <w:ind w:right="38" w:firstLine="0"/>
              <w:jc w:val="left"/>
            </w:pPr>
            <w:proofErr w:type="gramStart"/>
            <w:r>
              <w:t>знание</w:t>
            </w:r>
            <w:proofErr w:type="gramEnd"/>
            <w:r>
              <w:t xml:space="preserve"> соотношения 1 р. = 100 к.; </w:t>
            </w:r>
          </w:p>
          <w:p w:rsidR="003369EF" w:rsidRDefault="007C2BB4">
            <w:pPr>
              <w:numPr>
                <w:ilvl w:val="0"/>
                <w:numId w:val="27"/>
              </w:numPr>
              <w:spacing w:after="0" w:line="235" w:lineRule="auto"/>
              <w:ind w:right="38" w:firstLine="0"/>
              <w:jc w:val="left"/>
            </w:pPr>
            <w:proofErr w:type="gramStart"/>
            <w:r>
              <w:t>знание</w:t>
            </w:r>
            <w:proofErr w:type="gramEnd"/>
            <w:r>
              <w:t xml:space="preserve"> единицы измерения (меры) длины 1 м, соотношения 1 м = 100 см; выполнение измерений длины предметов с помощью модели метра; </w:t>
            </w:r>
          </w:p>
          <w:p w:rsidR="003369EF" w:rsidRDefault="007C2BB4">
            <w:pPr>
              <w:numPr>
                <w:ilvl w:val="0"/>
                <w:numId w:val="27"/>
              </w:numPr>
              <w:spacing w:after="2" w:line="234" w:lineRule="auto"/>
              <w:ind w:right="38" w:firstLine="0"/>
              <w:jc w:val="left"/>
            </w:pPr>
            <w:proofErr w:type="gramStart"/>
            <w:r>
              <w:t>знание</w:t>
            </w:r>
            <w:proofErr w:type="gramEnd"/>
            <w:r>
              <w:t xml:space="preserve"> единиц измерения времени (1 мин, 1 мес., 1 год), их соотношений; знание названий месяцев, определение их последовательности, номеров месяцев от начала года; определение количества суток в каждом месяце с помощью календаря; – умение определять время по часам с точностью до 5 мин; называть время двумя способами; </w:t>
            </w:r>
          </w:p>
          <w:p w:rsidR="003369EF" w:rsidRDefault="007C2BB4">
            <w:pPr>
              <w:numPr>
                <w:ilvl w:val="0"/>
                <w:numId w:val="27"/>
              </w:numPr>
              <w:spacing w:after="0" w:line="234" w:lineRule="auto"/>
              <w:ind w:right="38" w:firstLine="0"/>
              <w:jc w:val="left"/>
            </w:pPr>
            <w:proofErr w:type="gramStart"/>
            <w:r>
              <w:t>выполнение</w:t>
            </w:r>
            <w:proofErr w:type="gramEnd"/>
            <w:r>
              <w:t xml:space="preserve"> сравнения чисел, полученных при измерении величин одной мерой (в пределах 100); </w:t>
            </w:r>
          </w:p>
          <w:p w:rsidR="003369EF" w:rsidRDefault="007C2BB4">
            <w:pPr>
              <w:numPr>
                <w:ilvl w:val="0"/>
                <w:numId w:val="27"/>
              </w:numPr>
              <w:spacing w:after="0" w:line="276" w:lineRule="auto"/>
              <w:ind w:right="38" w:firstLine="0"/>
              <w:jc w:val="left"/>
            </w:pPr>
            <w:proofErr w:type="gramStart"/>
            <w:r>
              <w:t>умение</w:t>
            </w:r>
            <w:proofErr w:type="gramEnd"/>
            <w:r>
              <w:t xml:space="preserve"> прочитать и записать число, полученное при измерении стоимости, длины, времени двумя мерами; – различение чисел, полученных при </w:t>
            </w:r>
          </w:p>
        </w:tc>
      </w:tr>
      <w:tr w:rsidR="003369EF" w:rsidTr="007C2BB4">
        <w:trPr>
          <w:trHeight w:val="302"/>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Арифметиче</w:t>
            </w:r>
            <w:proofErr w:type="spellEnd"/>
            <w:r>
              <w:rPr>
                <w:b/>
              </w:rPr>
              <w:t xml:space="preserve"> </w:t>
            </w:r>
            <w:proofErr w:type="spellStart"/>
            <w:r>
              <w:rPr>
                <w:b/>
              </w:rPr>
              <w:t>ские</w:t>
            </w:r>
            <w:proofErr w:type="spellEnd"/>
            <w:r>
              <w:rPr>
                <w:b/>
              </w:rPr>
              <w:t xml:space="preserve"> действия </w:t>
            </w:r>
          </w:p>
        </w:tc>
      </w:tr>
      <w:tr w:rsidR="003369EF" w:rsidTr="007C2BB4">
        <w:trPr>
          <w:trHeight w:val="8292"/>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8"/>
              </w:numPr>
              <w:spacing w:after="0" w:line="234" w:lineRule="auto"/>
              <w:ind w:right="0" w:firstLine="0"/>
              <w:jc w:val="left"/>
            </w:pPr>
            <w:proofErr w:type="gramStart"/>
            <w:r>
              <w:t>выполнение</w:t>
            </w:r>
            <w:proofErr w:type="gramEnd"/>
            <w:r>
              <w:t xml:space="preserve">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3369EF" w:rsidRDefault="007C2BB4">
            <w:pPr>
              <w:numPr>
                <w:ilvl w:val="0"/>
                <w:numId w:val="28"/>
              </w:numPr>
              <w:spacing w:after="2" w:line="234" w:lineRule="auto"/>
              <w:ind w:right="0" w:firstLine="0"/>
              <w:jc w:val="left"/>
            </w:pPr>
            <w:proofErr w:type="gramStart"/>
            <w:r>
              <w:t>знание</w:t>
            </w:r>
            <w:proofErr w:type="gramEnd"/>
            <w:r>
              <w:t xml:space="preserve"> названий арифметических действий умножения и деления, их знаков («×» и «:»); умение составить и прочитать числовое выражение (2 × 3, 6 : 2) на основе соотнесении предметно-практической </w:t>
            </w:r>
          </w:p>
          <w:p w:rsidR="003369EF" w:rsidRDefault="007C2BB4">
            <w:pPr>
              <w:spacing w:after="0" w:line="240" w:lineRule="auto"/>
              <w:ind w:left="5" w:right="0" w:firstLine="0"/>
              <w:jc w:val="left"/>
            </w:pPr>
            <w:proofErr w:type="gramStart"/>
            <w:r>
              <w:t>деятельностью</w:t>
            </w:r>
            <w:proofErr w:type="gramEnd"/>
            <w:r>
              <w:t xml:space="preserve"> (ситуацией);  </w:t>
            </w:r>
          </w:p>
          <w:p w:rsidR="003369EF" w:rsidRDefault="007C2BB4">
            <w:pPr>
              <w:numPr>
                <w:ilvl w:val="0"/>
                <w:numId w:val="28"/>
              </w:numPr>
              <w:spacing w:after="1" w:line="234" w:lineRule="auto"/>
              <w:ind w:right="0" w:firstLine="0"/>
              <w:jc w:val="left"/>
            </w:pPr>
            <w:proofErr w:type="gramStart"/>
            <w:r>
              <w:t>понимание</w:t>
            </w:r>
            <w:proofErr w:type="gramEnd"/>
            <w:r>
              <w:t xml:space="preserve"> смысла действий умножения и деления (на равные части), умение их выполнять в практическом плане при </w:t>
            </w:r>
          </w:p>
          <w:p w:rsidR="003369EF" w:rsidRDefault="007C2BB4">
            <w:pPr>
              <w:spacing w:after="0" w:line="240" w:lineRule="auto"/>
              <w:ind w:left="5" w:right="0" w:firstLine="0"/>
              <w:jc w:val="left"/>
            </w:pPr>
            <w:proofErr w:type="gramStart"/>
            <w:r>
              <w:t>оперировании</w:t>
            </w:r>
            <w:proofErr w:type="gramEnd"/>
            <w:r>
              <w:t xml:space="preserve"> предметными </w:t>
            </w:r>
          </w:p>
          <w:p w:rsidR="003369EF" w:rsidRDefault="007C2BB4">
            <w:pPr>
              <w:spacing w:after="2" w:line="240" w:lineRule="auto"/>
              <w:ind w:left="5" w:right="0" w:firstLine="0"/>
              <w:jc w:val="left"/>
            </w:pPr>
            <w:proofErr w:type="gramStart"/>
            <w:r>
              <w:t>совокупностями</w:t>
            </w:r>
            <w:proofErr w:type="gramEnd"/>
            <w:r>
              <w:t xml:space="preserve">;  </w:t>
            </w:r>
          </w:p>
          <w:p w:rsidR="003369EF" w:rsidRDefault="007C2BB4">
            <w:pPr>
              <w:numPr>
                <w:ilvl w:val="0"/>
                <w:numId w:val="28"/>
              </w:numPr>
              <w:spacing w:after="0" w:line="234" w:lineRule="auto"/>
              <w:ind w:right="0" w:firstLine="0"/>
              <w:jc w:val="left"/>
            </w:pPr>
            <w:proofErr w:type="gramStart"/>
            <w:r>
              <w:t>знание</w:t>
            </w:r>
            <w:proofErr w:type="gramEnd"/>
            <w:r>
              <w:t xml:space="preserve"> названий компонентов и результатов умножения и деления понимание в речи учителя;  </w:t>
            </w:r>
          </w:p>
          <w:p w:rsidR="003369EF" w:rsidRDefault="007C2BB4">
            <w:pPr>
              <w:numPr>
                <w:ilvl w:val="0"/>
                <w:numId w:val="28"/>
              </w:numPr>
              <w:spacing w:after="0" w:line="276" w:lineRule="auto"/>
              <w:ind w:right="0" w:firstLine="0"/>
              <w:jc w:val="left"/>
            </w:pPr>
            <w:proofErr w:type="gramStart"/>
            <w:r>
              <w:t>знание</w:t>
            </w:r>
            <w:proofErr w:type="gramEnd"/>
            <w:r>
              <w:t xml:space="preserve"> таблицы умножения </w:t>
            </w:r>
            <w:proofErr w:type="spellStart"/>
            <w:r>
              <w:t>чис</w:t>
            </w:r>
            <w:proofErr w:type="spellEnd"/>
            <w:r>
              <w:t xml:space="preserve"> умение ее использовать при выполнении деления на 2;  – знание порядка выполнения действий в числовых выражениях (примерах) в два арифметических действия со скобками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29"/>
              </w:numPr>
              <w:spacing w:after="0" w:line="234" w:lineRule="auto"/>
              <w:ind w:right="0" w:firstLine="0"/>
              <w:jc w:val="left"/>
            </w:pPr>
            <w:proofErr w:type="gramStart"/>
            <w:r>
              <w:t>выполнение</w:t>
            </w:r>
            <w:proofErr w:type="gramEnd"/>
            <w:r>
              <w:t xml:space="preserve">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3369EF" w:rsidRDefault="007C2BB4">
            <w:pPr>
              <w:numPr>
                <w:ilvl w:val="0"/>
                <w:numId w:val="29"/>
              </w:numPr>
              <w:spacing w:after="0" w:line="234" w:lineRule="auto"/>
              <w:ind w:right="0" w:firstLine="0"/>
              <w:jc w:val="left"/>
            </w:pPr>
            <w:proofErr w:type="gramStart"/>
            <w:r>
              <w:t>знание</w:t>
            </w:r>
            <w:proofErr w:type="gramEnd"/>
            <w:r>
              <w:t xml:space="preserve"> названий арифметических действий умножения и деления, их знаков («×» «:»); умение составить и прочитать числовое выражение (2 × 3, 6 : 2) на основе соотнесения с предметно-практической деятельностью (ситуацией);  </w:t>
            </w:r>
          </w:p>
          <w:p w:rsidR="003369EF" w:rsidRDefault="007C2BB4">
            <w:pPr>
              <w:numPr>
                <w:ilvl w:val="0"/>
                <w:numId w:val="29"/>
              </w:numPr>
              <w:spacing w:after="0" w:line="234" w:lineRule="auto"/>
              <w:ind w:right="0" w:firstLine="0"/>
              <w:jc w:val="left"/>
            </w:pPr>
            <w:proofErr w:type="gramStart"/>
            <w:r>
              <w:t>понимание</w:t>
            </w:r>
            <w:proofErr w:type="gramEnd"/>
            <w:r>
              <w:t xml:space="preserve"> смысла действий умножения и деления (на равные части, по содержанию), умение их выполнять в практическом плане при оперировании предметными совокупностями; различение двух видов деления на уровне практических действий; знание способов чтения и записи каждого  вида деления;  </w:t>
            </w:r>
          </w:p>
          <w:p w:rsidR="003369EF" w:rsidRDefault="007C2BB4">
            <w:pPr>
              <w:numPr>
                <w:ilvl w:val="0"/>
                <w:numId w:val="29"/>
              </w:numPr>
              <w:spacing w:after="0" w:line="235" w:lineRule="auto"/>
              <w:ind w:right="0" w:firstLine="0"/>
              <w:jc w:val="left"/>
            </w:pPr>
            <w:proofErr w:type="gramStart"/>
            <w:r>
              <w:t>знание</w:t>
            </w:r>
            <w:proofErr w:type="gramEnd"/>
            <w:r>
              <w:t xml:space="preserve"> названий компонентов и результатов умножения и деления, их использование в собственной речи (с помощью учителя);  </w:t>
            </w:r>
          </w:p>
          <w:p w:rsidR="003369EF" w:rsidRDefault="007C2BB4">
            <w:pPr>
              <w:numPr>
                <w:ilvl w:val="0"/>
                <w:numId w:val="29"/>
              </w:numPr>
              <w:spacing w:after="0"/>
              <w:ind w:right="0" w:firstLine="0"/>
              <w:jc w:val="left"/>
            </w:pPr>
            <w:proofErr w:type="gramStart"/>
            <w:r>
              <w:t>знание</w:t>
            </w:r>
            <w:proofErr w:type="gramEnd"/>
            <w:r>
              <w:t xml:space="preserve"> таблицы умножения числа 2, деления на 2; табличных случаев умножения </w:t>
            </w:r>
          </w:p>
          <w:p w:rsidR="003369EF" w:rsidRDefault="007C2BB4">
            <w:pPr>
              <w:spacing w:after="0" w:line="276" w:lineRule="auto"/>
              <w:ind w:left="0" w:right="0" w:firstLine="0"/>
            </w:pPr>
            <w:proofErr w:type="gramStart"/>
            <w:r>
              <w:t>чисел</w:t>
            </w:r>
            <w:proofErr w:type="gramEnd"/>
            <w:r>
              <w:t xml:space="preserve"> 3, 4, 5, 6 и деления на 3, 4, 5, 6 в пределах 20; умение пользоваться таблицами умножения при выполнении деления на основе понимания взаимосвязи умножения и деления; </w:t>
            </w:r>
          </w:p>
        </w:tc>
      </w:tr>
      <w:tr w:rsidR="003369EF" w:rsidTr="007C2BB4">
        <w:trPr>
          <w:trHeight w:val="1940"/>
        </w:trPr>
        <w:tc>
          <w:tcPr>
            <w:tcW w:w="4884" w:type="dxa"/>
            <w:tcBorders>
              <w:top w:val="single" w:sz="4" w:space="0" w:color="000000"/>
              <w:left w:val="single" w:sz="4" w:space="0" w:color="000000"/>
              <w:bottom w:val="single" w:sz="4" w:space="0" w:color="000000"/>
              <w:right w:val="single" w:sz="4" w:space="0" w:color="000000"/>
            </w:tcBorders>
          </w:tcPr>
          <w:p w:rsidR="003369EF" w:rsidRDefault="003369EF">
            <w:pPr>
              <w:spacing w:after="0" w:line="276" w:lineRule="auto"/>
              <w:ind w:left="0" w:right="0" w:firstLine="0"/>
              <w:jc w:val="left"/>
            </w:pP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40" w:lineRule="auto"/>
              <w:ind w:left="0" w:right="0" w:firstLine="0"/>
              <w:jc w:val="left"/>
            </w:pPr>
            <w:r>
              <w:t xml:space="preserve">– практическое использование при </w:t>
            </w:r>
          </w:p>
          <w:p w:rsidR="003369EF" w:rsidRDefault="007C2BB4">
            <w:pPr>
              <w:spacing w:after="0" w:line="276" w:lineRule="auto"/>
              <w:ind w:left="0" w:right="112" w:firstLine="0"/>
              <w:jc w:val="left"/>
            </w:pPr>
            <w:proofErr w:type="gramStart"/>
            <w:r>
              <w:t>нахождении</w:t>
            </w:r>
            <w:proofErr w:type="gramEnd"/>
            <w:r>
              <w:t xml:space="preserve"> значений числовых выражений (решении примеров) переместительного свойства умножения (2 × 5 , 5 × 2); – знание порядка выполнения действий в числовых выражениях (примерах) в два арифметических действия со скобками </w:t>
            </w:r>
          </w:p>
        </w:tc>
      </w:tr>
      <w:tr w:rsidR="003369EF" w:rsidTr="007C2BB4">
        <w:trPr>
          <w:trHeight w:val="288"/>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w:t>
            </w:r>
            <w:proofErr w:type="spellEnd"/>
            <w:r>
              <w:rPr>
                <w:b/>
              </w:rPr>
              <w:t xml:space="preserve"> </w:t>
            </w:r>
            <w:proofErr w:type="spellStart"/>
            <w:r>
              <w:rPr>
                <w:b/>
              </w:rPr>
              <w:t>еские</w:t>
            </w:r>
            <w:proofErr w:type="spellEnd"/>
            <w:r>
              <w:rPr>
                <w:b/>
              </w:rPr>
              <w:t xml:space="preserve"> задачи </w:t>
            </w:r>
          </w:p>
        </w:tc>
      </w:tr>
      <w:tr w:rsidR="003369EF" w:rsidTr="007C2BB4">
        <w:trPr>
          <w:trHeight w:val="5805"/>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0"/>
              </w:numPr>
              <w:spacing w:after="2" w:line="234" w:lineRule="auto"/>
              <w:ind w:right="63" w:firstLine="0"/>
              <w:jc w:val="left"/>
            </w:pPr>
            <w:proofErr w:type="gramStart"/>
            <w:r>
              <w:t>выполнение</w:t>
            </w:r>
            <w:proofErr w:type="gramEnd"/>
            <w:r>
              <w:t xml:space="preserve">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в практическом плане на основе действий с предметными совокупностями, иллюстрирования содержания задачи;  – выполнение решения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стоимости </w:t>
            </w:r>
          </w:p>
          <w:p w:rsidR="003369EF" w:rsidRDefault="007C2BB4">
            <w:pPr>
              <w:spacing w:after="0" w:line="240" w:lineRule="auto"/>
              <w:ind w:left="5" w:right="0" w:firstLine="0"/>
              <w:jc w:val="left"/>
            </w:pPr>
            <w:r>
              <w:t>(</w:t>
            </w:r>
            <w:proofErr w:type="gramStart"/>
            <w:r>
              <w:t>с</w:t>
            </w:r>
            <w:proofErr w:type="gramEnd"/>
            <w:r>
              <w:t xml:space="preserve"> помощью учителя);  </w:t>
            </w:r>
          </w:p>
          <w:p w:rsidR="003369EF" w:rsidRDefault="007C2BB4">
            <w:pPr>
              <w:numPr>
                <w:ilvl w:val="0"/>
                <w:numId w:val="30"/>
              </w:numPr>
              <w:spacing w:after="0" w:line="276" w:lineRule="auto"/>
              <w:ind w:right="63" w:firstLine="0"/>
              <w:jc w:val="left"/>
            </w:pPr>
            <w:proofErr w:type="gramStart"/>
            <w:r>
              <w:t>выполнение</w:t>
            </w:r>
            <w:proofErr w:type="gramEnd"/>
            <w:r>
              <w:t xml:space="preserve"> решения составной арифметической задачи в два действия (сложение, вычитание) на основе моделирования содержания задачи (с помощью учителя)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1"/>
              </w:numPr>
              <w:spacing w:after="2" w:line="234" w:lineRule="auto"/>
              <w:ind w:right="0" w:firstLine="0"/>
              <w:jc w:val="left"/>
            </w:pPr>
            <w:r>
              <w:t xml:space="preserve">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по содержанию) на основе действий с предметными совокупностями, иллюстрирования содержания задачи; составление задач на основе предметных  действий, иллюстраций;  – выполнение решения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стоимости;  </w:t>
            </w:r>
          </w:p>
          <w:p w:rsidR="003369EF" w:rsidRDefault="007C2BB4">
            <w:pPr>
              <w:numPr>
                <w:ilvl w:val="0"/>
                <w:numId w:val="31"/>
              </w:numPr>
              <w:spacing w:after="2" w:line="233" w:lineRule="auto"/>
              <w:ind w:right="0" w:firstLine="0"/>
              <w:jc w:val="left"/>
            </w:pPr>
            <w:proofErr w:type="gramStart"/>
            <w:r>
              <w:t>выполнение</w:t>
            </w:r>
            <w:proofErr w:type="gramEnd"/>
            <w:r>
              <w:t xml:space="preserve"> решения составной арифметической задачи в два действия (сложение, вычитание, умножение, деление) на основе моделирования содержания задачи </w:t>
            </w:r>
          </w:p>
          <w:p w:rsidR="003369EF" w:rsidRDefault="007C2BB4">
            <w:pPr>
              <w:spacing w:after="0" w:line="276" w:lineRule="auto"/>
              <w:ind w:left="0" w:right="0" w:firstLine="0"/>
              <w:jc w:val="left"/>
            </w:pPr>
            <w:r>
              <w:t>(</w:t>
            </w:r>
            <w:proofErr w:type="gramStart"/>
            <w:r>
              <w:t>с</w:t>
            </w:r>
            <w:proofErr w:type="gramEnd"/>
            <w:r>
              <w:t xml:space="preserve"> помощью учителя)  </w:t>
            </w:r>
          </w:p>
        </w:tc>
      </w:tr>
      <w:tr w:rsidR="003369EF" w:rsidTr="007C2BB4">
        <w:trPr>
          <w:trHeight w:val="432"/>
        </w:trPr>
        <w:tc>
          <w:tcPr>
            <w:tcW w:w="9762"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Геометричес</w:t>
            </w:r>
            <w:proofErr w:type="spellEnd"/>
            <w:r>
              <w:rPr>
                <w:b/>
              </w:rPr>
              <w:t xml:space="preserve"> кий материал </w:t>
            </w:r>
          </w:p>
        </w:tc>
      </w:tr>
      <w:tr w:rsidR="003369EF" w:rsidTr="007C2BB4">
        <w:trPr>
          <w:trHeight w:val="2770"/>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2"/>
              </w:numPr>
              <w:spacing w:after="0" w:line="234" w:lineRule="auto"/>
              <w:ind w:right="0" w:firstLine="0"/>
              <w:jc w:val="left"/>
            </w:pPr>
            <w:proofErr w:type="gramStart"/>
            <w:r>
              <w:t>умение</w:t>
            </w:r>
            <w:proofErr w:type="gramEnd"/>
            <w:r>
              <w:t xml:space="preserve"> построить отрезок, длина которого больше, меньше длины данного отрезка (с помощью учителя);  </w:t>
            </w:r>
          </w:p>
          <w:p w:rsidR="003369EF" w:rsidRDefault="007C2BB4">
            <w:pPr>
              <w:numPr>
                <w:ilvl w:val="0"/>
                <w:numId w:val="32"/>
              </w:numPr>
              <w:spacing w:after="0" w:line="235" w:lineRule="auto"/>
              <w:ind w:right="0" w:firstLine="0"/>
              <w:jc w:val="left"/>
            </w:pPr>
            <w:proofErr w:type="gramStart"/>
            <w:r>
              <w:t>узнавание</w:t>
            </w:r>
            <w:proofErr w:type="gramEnd"/>
            <w:r>
              <w:t xml:space="preserve">, называние, моделирование взаимного положения двух прямых, кривых линий; нахождение точки пересечения без построения;  </w:t>
            </w:r>
          </w:p>
          <w:p w:rsidR="003369EF" w:rsidRDefault="007C2BB4">
            <w:pPr>
              <w:numPr>
                <w:ilvl w:val="0"/>
                <w:numId w:val="32"/>
              </w:numPr>
              <w:spacing w:after="0" w:line="276" w:lineRule="auto"/>
              <w:ind w:right="0" w:firstLine="0"/>
              <w:jc w:val="left"/>
            </w:pPr>
            <w:proofErr w:type="gramStart"/>
            <w:r>
              <w:t>различение</w:t>
            </w:r>
            <w:proofErr w:type="gramEnd"/>
            <w:r>
              <w:t xml:space="preserve"> окружности и круга; построение окружности разных радиусов с помощью циркуля (с помощью учителя)  </w:t>
            </w:r>
          </w:p>
        </w:tc>
        <w:tc>
          <w:tcPr>
            <w:tcW w:w="4878"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3"/>
              </w:numPr>
              <w:spacing w:after="2" w:line="234" w:lineRule="auto"/>
              <w:ind w:right="226" w:firstLine="0"/>
              <w:jc w:val="left"/>
            </w:pPr>
            <w:proofErr w:type="gramStart"/>
            <w:r>
              <w:t>умение</w:t>
            </w:r>
            <w:proofErr w:type="gramEnd"/>
            <w:r>
              <w:t xml:space="preserve"> построить отрезок, длина которого больше, меньше длины данного отрезка;  – узнавание, называние, построение, моделирование взаимного положения двух прямых, кривых линий; нахождение точки пересечения;  </w:t>
            </w:r>
          </w:p>
          <w:p w:rsidR="003369EF" w:rsidRDefault="007C2BB4">
            <w:pPr>
              <w:numPr>
                <w:ilvl w:val="0"/>
                <w:numId w:val="33"/>
              </w:numPr>
              <w:spacing w:after="0" w:line="276" w:lineRule="auto"/>
              <w:ind w:right="226" w:firstLine="0"/>
              <w:jc w:val="left"/>
            </w:pPr>
            <w:proofErr w:type="gramStart"/>
            <w:r>
              <w:t>различение</w:t>
            </w:r>
            <w:proofErr w:type="gramEnd"/>
            <w:r>
              <w:t xml:space="preserve"> окружности и круга; построение окружности разных радиусов с помощью циркуля  </w:t>
            </w:r>
          </w:p>
        </w:tc>
      </w:tr>
    </w:tbl>
    <w:p w:rsidR="003369EF" w:rsidRDefault="007C2BB4">
      <w:pPr>
        <w:spacing w:after="20" w:line="276" w:lineRule="auto"/>
        <w:ind w:left="2354" w:right="0" w:firstLine="0"/>
      </w:pPr>
      <w:r>
        <w:t xml:space="preserve"> </w:t>
      </w:r>
    </w:p>
    <w:tbl>
      <w:tblPr>
        <w:tblStyle w:val="TableGrid"/>
        <w:tblW w:w="9767" w:type="dxa"/>
        <w:tblInd w:w="279" w:type="dxa"/>
        <w:tblCellMar>
          <w:left w:w="110" w:type="dxa"/>
          <w:right w:w="75" w:type="dxa"/>
        </w:tblCellMar>
        <w:tblLook w:val="04A0" w:firstRow="1" w:lastRow="0" w:firstColumn="1" w:lastColumn="0" w:noHBand="0" w:noVBand="1"/>
      </w:tblPr>
      <w:tblGrid>
        <w:gridCol w:w="4884"/>
        <w:gridCol w:w="4883"/>
      </w:tblGrid>
      <w:tr w:rsidR="003369EF" w:rsidTr="007C2BB4">
        <w:trPr>
          <w:trHeight w:val="288"/>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4 класс</w:t>
            </w:r>
            <w:r>
              <w:t xml:space="preserve"> </w:t>
            </w:r>
          </w:p>
        </w:tc>
      </w:tr>
      <w:tr w:rsidR="003369EF" w:rsidTr="007C2BB4">
        <w:trPr>
          <w:trHeight w:val="283"/>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Минимальный уровень </w:t>
            </w:r>
            <w:r>
              <w:t xml:space="preserve">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rPr>
              <w:t xml:space="preserve">Достаточный уровень </w:t>
            </w:r>
            <w:r>
              <w:t xml:space="preserve"> </w:t>
            </w:r>
          </w:p>
        </w:tc>
      </w:tr>
      <w:tr w:rsidR="003369EF" w:rsidTr="007C2BB4">
        <w:trPr>
          <w:trHeight w:val="288"/>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Нуме</w:t>
            </w:r>
            <w:proofErr w:type="spellEnd"/>
            <w:r>
              <w:rPr>
                <w:b/>
              </w:rPr>
              <w:t xml:space="preserve"> рация</w:t>
            </w:r>
            <w:r>
              <w:t xml:space="preserve"> </w:t>
            </w:r>
          </w:p>
        </w:tc>
      </w:tr>
      <w:tr w:rsidR="003369EF" w:rsidTr="007C2BB4">
        <w:trPr>
          <w:trHeight w:val="1114"/>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осуществление счета в пределах 100, присчитывая равными числовыми группами по 2, 5; присчитывая по 3, 4 (с помощью учителя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36" w:firstLine="0"/>
              <w:jc w:val="left"/>
            </w:pPr>
            <w:r>
              <w:t xml:space="preserve">- осуществление счета в пределах 100, присчитывая, отсчитывая равными числовыми группами по 2, 3, 4, </w:t>
            </w:r>
            <w:proofErr w:type="gramStart"/>
            <w:r>
              <w:t>5;  умение</w:t>
            </w:r>
            <w:proofErr w:type="gramEnd"/>
            <w:r>
              <w:t xml:space="preserve"> упорядочивать числа в пределах 100 </w:t>
            </w:r>
          </w:p>
        </w:tc>
      </w:tr>
      <w:tr w:rsidR="003369EF" w:rsidTr="007C2BB4">
        <w:trPr>
          <w:trHeight w:val="326"/>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r>
              <w:rPr>
                <w:b/>
              </w:rPr>
              <w:t xml:space="preserve">Единицы </w:t>
            </w:r>
            <w:proofErr w:type="spellStart"/>
            <w:r>
              <w:rPr>
                <w:b/>
              </w:rPr>
              <w:t>измерени</w:t>
            </w:r>
            <w:proofErr w:type="spellEnd"/>
            <w:r>
              <w:rPr>
                <w:b/>
              </w:rPr>
              <w:t xml:space="preserve"> я и их соотношения </w:t>
            </w:r>
          </w:p>
        </w:tc>
      </w:tr>
      <w:tr w:rsidR="003369EF" w:rsidTr="007C2BB4">
        <w:trPr>
          <w:trHeight w:val="840"/>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знание единицы измерения (меры) длины 1 мм, соотношения 1 см = 10 мм; выполнение измерений длины предметов в сантиметрах и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pPr>
            <w:r>
              <w:t xml:space="preserve">- знание единицы измерения (меры) длины 1 мм, соотношения 1 см = 10 мм; выполнение измерений длины предмет </w:t>
            </w:r>
            <w:proofErr w:type="spellStart"/>
            <w:r>
              <w:t>ов</w:t>
            </w:r>
            <w:proofErr w:type="spellEnd"/>
            <w:r>
              <w:t xml:space="preserve"> в сантиметрах </w:t>
            </w:r>
          </w:p>
        </w:tc>
      </w:tr>
      <w:tr w:rsidR="003369EF" w:rsidTr="007C2BB4">
        <w:trPr>
          <w:trHeight w:val="1940"/>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lastRenderedPageBreak/>
              <w:t>миллиметрах</w:t>
            </w:r>
            <w:proofErr w:type="gramEnd"/>
            <w:r>
              <w:t xml:space="preserve"> (с помощью учителя); - умение определять время по часам с точностью до 1 мин; называть время одним способом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t>и</w:t>
            </w:r>
            <w:proofErr w:type="gramEnd"/>
            <w:r>
              <w:t xml:space="preserve"> миллиметрах; - умение определять время по часам с точностью до 1 мин; называть время тремя способами; выполнение сравнения чисел, полученных при измерении величин двумя мерами; упорядочение чисел, полученных при измерении величин одной мерой </w:t>
            </w:r>
          </w:p>
        </w:tc>
      </w:tr>
      <w:tr w:rsidR="003369EF" w:rsidTr="007C2BB4">
        <w:trPr>
          <w:trHeight w:val="331"/>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Арифметиче</w:t>
            </w:r>
            <w:proofErr w:type="spellEnd"/>
            <w:r>
              <w:rPr>
                <w:b/>
              </w:rPr>
              <w:t xml:space="preserve"> </w:t>
            </w:r>
            <w:proofErr w:type="spellStart"/>
            <w:r>
              <w:rPr>
                <w:b/>
              </w:rPr>
              <w:t>ские</w:t>
            </w:r>
            <w:proofErr w:type="spellEnd"/>
            <w:r>
              <w:rPr>
                <w:b/>
              </w:rPr>
              <w:t xml:space="preserve"> действия </w:t>
            </w:r>
          </w:p>
        </w:tc>
      </w:tr>
      <w:tr w:rsidR="003369EF" w:rsidTr="007C2BB4">
        <w:trPr>
          <w:trHeight w:val="9118"/>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34" w:lineRule="auto"/>
              <w:ind w:left="0" w:right="0" w:firstLine="0"/>
              <w:jc w:val="left"/>
            </w:pPr>
            <w:r>
              <w:t xml:space="preserve">-выполнение сложения и вычитания двузначного числа с однозначным числом с переходом через разряд (45 + 6; 45 - 6) на основе приемов устных вычислений; - выполнение сложения и вычитания чисел в пределах 100 без перехода и с переходом через разряд на основе приемов письменных вычислений; - знание таблицы умножения однозначных чисел до 5; - понимание связи таблиц умножения и деления, пользование таблицами умножения на печатной основе для нахождения произведения и частного; - знание и применение переместительного свойства умножения; - понимание смысла математических отношений «больше в ...», «меньше в...»;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 (составлении числового выражения); выполнение увеличения и уменьшения числа в несколько раз; - знание порядка действий в числовых выражениях (примерах) без скобок в два арифметических действия, содержащих умножение и деление (с помощью учителя); </w:t>
            </w:r>
          </w:p>
          <w:p w:rsidR="003369EF" w:rsidRDefault="007C2BB4">
            <w:pPr>
              <w:spacing w:after="50" w:line="234" w:lineRule="auto"/>
              <w:ind w:left="0" w:right="95" w:firstLine="0"/>
            </w:pPr>
            <w:r>
              <w:t xml:space="preserve">- использование в собственной речи названий компонентов и результатов умножения и деления (с помощью учителя)  </w:t>
            </w:r>
          </w:p>
          <w:p w:rsidR="003369EF" w:rsidRDefault="007C2BB4">
            <w:pPr>
              <w:spacing w:after="0" w:line="276" w:lineRule="auto"/>
              <w:ind w:left="0" w:right="0" w:firstLine="0"/>
              <w:jc w:val="left"/>
            </w:pPr>
            <w:r>
              <w:t xml:space="preserve">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-выполнение сложения и вычитания двузначного числа с однозначным, двузначным числом с переходом через разряд (45 + 6; 45 - 6; 45 + 26; 45 - 26) на основе приемов устных вычислений; - выполнение сложения и вычитания чисел в пределах 100 без перехода и с переходом через разряд на основе приемов письменных вычислений; - знание таблицы умножения всех однозначных чисел и числа 10; правила умножения чисел 1 и 0, на 1 и 0, деления 0 и деления на 1, на 10; - понимание связи таблиц умножения и деления, пользование таблицами умножения на печатной основе для нахождения произведения и частного; - знание и применение переместительного свойства умножения; - понимание смысла математических отношений «больше в ...», «меньше в...»;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 знание порядка действий в числовых выражениях (примерах) без скобок в два арифметических действия, содержащих умножение и деление; - использование в собственной речи названий компонентов и результатов умножения и деления </w:t>
            </w:r>
          </w:p>
        </w:tc>
      </w:tr>
      <w:tr w:rsidR="003369EF" w:rsidTr="007C2BB4">
        <w:trPr>
          <w:trHeight w:val="327"/>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center"/>
            </w:pPr>
            <w:proofErr w:type="spellStart"/>
            <w:r>
              <w:rPr>
                <w:b/>
              </w:rPr>
              <w:t>Арифметич</w:t>
            </w:r>
            <w:proofErr w:type="spellEnd"/>
            <w:r>
              <w:rPr>
                <w:b/>
              </w:rPr>
              <w:t xml:space="preserve"> </w:t>
            </w:r>
            <w:proofErr w:type="spellStart"/>
            <w:r>
              <w:rPr>
                <w:b/>
              </w:rPr>
              <w:t>еские</w:t>
            </w:r>
            <w:proofErr w:type="spellEnd"/>
            <w:r>
              <w:rPr>
                <w:b/>
              </w:rPr>
              <w:t xml:space="preserve"> задачи </w:t>
            </w:r>
          </w:p>
        </w:tc>
      </w:tr>
      <w:tr w:rsidR="003369EF" w:rsidTr="007C2BB4">
        <w:trPr>
          <w:trHeight w:val="2770"/>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34" w:lineRule="auto"/>
              <w:ind w:left="0" w:right="74" w:firstLine="0"/>
              <w:jc w:val="left"/>
            </w:pPr>
            <w:r>
              <w:lastRenderedPageBreak/>
              <w:t xml:space="preserve">- выполнение решения простых арифметических задач на увеличение, уменьшение числа в несколько раз (с отношением «больше в ...», «меньше в ...») в практическом плане на основе действий с предметными совокупностями, иллюстрирования содержания </w:t>
            </w:r>
            <w:proofErr w:type="gramStart"/>
            <w:r>
              <w:t>задачи;  -</w:t>
            </w:r>
            <w:proofErr w:type="gramEnd"/>
            <w:r>
              <w:t xml:space="preserve"> выполнение решения простых </w:t>
            </w:r>
          </w:p>
          <w:p w:rsidR="003369EF" w:rsidRDefault="007C2BB4">
            <w:pPr>
              <w:spacing w:after="0" w:line="276" w:lineRule="auto"/>
              <w:ind w:left="0" w:right="0" w:firstLine="0"/>
              <w:jc w:val="left"/>
            </w:pPr>
            <w:proofErr w:type="gramStart"/>
            <w:r>
              <w:t>арифметических</w:t>
            </w:r>
            <w:proofErr w:type="gramEnd"/>
            <w:r>
              <w:t xml:space="preserve"> задач на нахождение цены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4"/>
              </w:numPr>
              <w:spacing w:after="0" w:line="234" w:lineRule="auto"/>
              <w:ind w:right="0" w:firstLine="0"/>
              <w:jc w:val="left"/>
            </w:pPr>
            <w:proofErr w:type="gramStart"/>
            <w:r>
              <w:t>выполнение</w:t>
            </w:r>
            <w:proofErr w:type="gramEnd"/>
            <w:r>
              <w:t xml:space="preserve"> решения простых арифметических задач на увеличение,  уменьшение числа в несколько раз (с отношением «больше в ...», «меньше в ...») на основе моделирования содержания задачи с помощью предметно-практической  деятельности, иллюстрирования содержания задачи;  </w:t>
            </w:r>
          </w:p>
          <w:p w:rsidR="003369EF" w:rsidRDefault="007C2BB4">
            <w:pPr>
              <w:numPr>
                <w:ilvl w:val="0"/>
                <w:numId w:val="34"/>
              </w:numPr>
              <w:spacing w:after="1" w:line="240" w:lineRule="auto"/>
              <w:ind w:right="0" w:firstLine="0"/>
              <w:jc w:val="left"/>
            </w:pPr>
            <w:proofErr w:type="gramStart"/>
            <w:r>
              <w:t>выполнение</w:t>
            </w:r>
            <w:proofErr w:type="gramEnd"/>
            <w:r>
              <w:t xml:space="preserve"> решения простых </w:t>
            </w:r>
          </w:p>
          <w:p w:rsidR="003369EF" w:rsidRDefault="007C2BB4">
            <w:pPr>
              <w:spacing w:after="0" w:line="276" w:lineRule="auto"/>
              <w:ind w:left="0" w:right="0" w:firstLine="0"/>
              <w:jc w:val="left"/>
            </w:pPr>
            <w:proofErr w:type="gramStart"/>
            <w:r>
              <w:t>арифметических</w:t>
            </w:r>
            <w:proofErr w:type="gramEnd"/>
            <w:r>
              <w:t xml:space="preserve"> задач на нахождение цены, </w:t>
            </w:r>
          </w:p>
        </w:tc>
      </w:tr>
      <w:tr w:rsidR="003369EF" w:rsidTr="007C2BB4">
        <w:trPr>
          <w:trHeight w:val="2492"/>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t>количества</w:t>
            </w:r>
            <w:proofErr w:type="gramEnd"/>
            <w:r>
              <w:t xml:space="preserve"> на основе знания зависимости между ценой, количеством, стоимостью;  составление задач на нахождение  цены, количества (с помощью учителя);  -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spacing w:after="3" w:line="233" w:lineRule="auto"/>
              <w:ind w:left="0" w:right="0" w:firstLine="0"/>
              <w:jc w:val="left"/>
            </w:pPr>
            <w:proofErr w:type="gramStart"/>
            <w:r>
              <w:t>количества</w:t>
            </w:r>
            <w:proofErr w:type="gramEnd"/>
            <w:r>
              <w:t xml:space="preserve"> на основе знания зависимости между ценой, количеством, стоимостью;  составление задач на нахождение цены, количества;  </w:t>
            </w:r>
          </w:p>
          <w:p w:rsidR="003369EF" w:rsidRDefault="007C2BB4">
            <w:pPr>
              <w:spacing w:after="0" w:line="276" w:lineRule="auto"/>
              <w:ind w:left="0" w:right="0" w:firstLine="0"/>
              <w:jc w:val="left"/>
            </w:pPr>
            <w:r>
              <w:t xml:space="preserve">- составление краткой записи, выполнение решения составной арифметической задачи в два действия (сложение, вычитание, умножение, деление) на основе моделирования содержания </w:t>
            </w:r>
            <w:proofErr w:type="gramStart"/>
            <w:r>
              <w:t xml:space="preserve">задачи.  </w:t>
            </w:r>
            <w:proofErr w:type="gramEnd"/>
          </w:p>
        </w:tc>
      </w:tr>
      <w:tr w:rsidR="003369EF" w:rsidTr="007C2BB4">
        <w:trPr>
          <w:trHeight w:val="331"/>
        </w:trPr>
        <w:tc>
          <w:tcPr>
            <w:tcW w:w="9767"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t xml:space="preserve"> </w:t>
            </w:r>
            <w:r>
              <w:tab/>
            </w:r>
            <w:proofErr w:type="spellStart"/>
            <w:r>
              <w:rPr>
                <w:b/>
              </w:rPr>
              <w:t>Геометри</w:t>
            </w:r>
            <w:proofErr w:type="spellEnd"/>
            <w:r>
              <w:rPr>
                <w:b/>
              </w:rPr>
              <w:t xml:space="preserve"> </w:t>
            </w:r>
            <w:proofErr w:type="spellStart"/>
            <w:r>
              <w:rPr>
                <w:b/>
              </w:rPr>
              <w:t>ческий</w:t>
            </w:r>
            <w:proofErr w:type="spellEnd"/>
            <w:r>
              <w:rPr>
                <w:b/>
              </w:rPr>
              <w:t xml:space="preserve"> материал </w:t>
            </w:r>
          </w:p>
        </w:tc>
      </w:tr>
      <w:tr w:rsidR="003369EF" w:rsidTr="007C2BB4">
        <w:trPr>
          <w:trHeight w:val="4979"/>
        </w:trPr>
        <w:tc>
          <w:tcPr>
            <w:tcW w:w="4884"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5"/>
              </w:numPr>
              <w:spacing w:after="0" w:line="234" w:lineRule="auto"/>
              <w:ind w:right="0" w:firstLine="0"/>
              <w:jc w:val="left"/>
            </w:pPr>
            <w:proofErr w:type="gramStart"/>
            <w:r>
              <w:t>умение</w:t>
            </w:r>
            <w:proofErr w:type="gramEnd"/>
            <w:r>
              <w:t xml:space="preserve">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3369EF" w:rsidRDefault="007C2BB4">
            <w:pPr>
              <w:numPr>
                <w:ilvl w:val="0"/>
                <w:numId w:val="35"/>
              </w:numPr>
              <w:spacing w:after="3" w:line="234" w:lineRule="auto"/>
              <w:ind w:right="0" w:firstLine="0"/>
              <w:jc w:val="left"/>
            </w:pPr>
            <w:proofErr w:type="gramStart"/>
            <w:r>
              <w:t>различение</w:t>
            </w:r>
            <w:proofErr w:type="gramEnd"/>
            <w:r>
              <w:t xml:space="preserve"> замкнутых, незамкнутых кривых, ломаных линий; вычисление длины ломаной;  </w:t>
            </w:r>
          </w:p>
          <w:p w:rsidR="003369EF" w:rsidRDefault="007C2BB4">
            <w:pPr>
              <w:numPr>
                <w:ilvl w:val="0"/>
                <w:numId w:val="35"/>
              </w:numPr>
              <w:spacing w:after="3" w:line="234" w:lineRule="auto"/>
              <w:ind w:right="0" w:firstLine="0"/>
              <w:jc w:val="left"/>
            </w:pPr>
            <w:proofErr w:type="gramStart"/>
            <w:r>
              <w:t>построение</w:t>
            </w:r>
            <w:proofErr w:type="gramEnd"/>
            <w:r>
              <w:t xml:space="preserve"> прямоугольника (квадрата) с помощью чертежного треугольника на нелинованной бумаге (с помощью учителя);  - узнавание, называние, моделирование взаимного положения двух геометрических фигур;  </w:t>
            </w:r>
          </w:p>
          <w:p w:rsidR="003369EF" w:rsidRDefault="007C2BB4">
            <w:pPr>
              <w:numPr>
                <w:ilvl w:val="0"/>
                <w:numId w:val="35"/>
              </w:numPr>
              <w:spacing w:after="0" w:line="276" w:lineRule="auto"/>
              <w:ind w:right="0" w:firstLine="0"/>
              <w:jc w:val="left"/>
            </w:pPr>
            <w:proofErr w:type="gramStart"/>
            <w:r>
              <w:t>нахождение</w:t>
            </w:r>
            <w:proofErr w:type="gramEnd"/>
            <w:r>
              <w:t xml:space="preserve"> точки пересечения без построения.  </w:t>
            </w:r>
          </w:p>
        </w:tc>
        <w:tc>
          <w:tcPr>
            <w:tcW w:w="4883" w:type="dxa"/>
            <w:tcBorders>
              <w:top w:val="single" w:sz="4" w:space="0" w:color="000000"/>
              <w:left w:val="single" w:sz="4" w:space="0" w:color="000000"/>
              <w:bottom w:val="single" w:sz="4" w:space="0" w:color="000000"/>
              <w:right w:val="single" w:sz="4" w:space="0" w:color="000000"/>
            </w:tcBorders>
          </w:tcPr>
          <w:p w:rsidR="003369EF" w:rsidRDefault="007C2BB4">
            <w:pPr>
              <w:numPr>
                <w:ilvl w:val="0"/>
                <w:numId w:val="36"/>
              </w:numPr>
              <w:spacing w:after="3" w:line="234" w:lineRule="auto"/>
              <w:ind w:right="0" w:firstLine="0"/>
              <w:jc w:val="left"/>
            </w:pPr>
            <w:proofErr w:type="gramStart"/>
            <w:r>
              <w:t>умение</w:t>
            </w:r>
            <w:proofErr w:type="gramEnd"/>
            <w:r>
              <w:t xml:space="preserve">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w:t>
            </w:r>
          </w:p>
          <w:p w:rsidR="003369EF" w:rsidRDefault="007C2BB4">
            <w:pPr>
              <w:numPr>
                <w:ilvl w:val="0"/>
                <w:numId w:val="36"/>
              </w:numPr>
              <w:spacing w:after="0" w:line="234" w:lineRule="auto"/>
              <w:ind w:right="0" w:firstLine="0"/>
              <w:jc w:val="left"/>
            </w:pPr>
            <w:proofErr w:type="gramStart"/>
            <w:r>
              <w:t>различение</w:t>
            </w:r>
            <w:proofErr w:type="gramEnd"/>
            <w:r>
              <w:t xml:space="preserve"> замкнутых, незамкнутых кривых, ломаных линий; вычисление длины ломаной;  </w:t>
            </w:r>
          </w:p>
          <w:p w:rsidR="003369EF" w:rsidRDefault="007C2BB4">
            <w:pPr>
              <w:numPr>
                <w:ilvl w:val="0"/>
                <w:numId w:val="36"/>
              </w:numPr>
              <w:spacing w:after="2" w:line="240" w:lineRule="auto"/>
              <w:ind w:right="0" w:firstLine="0"/>
              <w:jc w:val="left"/>
            </w:pPr>
            <w:proofErr w:type="gramStart"/>
            <w:r>
              <w:t>знание</w:t>
            </w:r>
            <w:proofErr w:type="gramEnd"/>
            <w:r>
              <w:t xml:space="preserve"> названий сторон прямоугольника </w:t>
            </w:r>
          </w:p>
          <w:p w:rsidR="003369EF" w:rsidRDefault="007C2BB4">
            <w:pPr>
              <w:spacing w:after="0" w:line="276" w:lineRule="auto"/>
              <w:ind w:left="0" w:right="194" w:firstLine="0"/>
              <w:jc w:val="left"/>
            </w:pPr>
            <w:r>
              <w:t>(</w:t>
            </w:r>
            <w:proofErr w:type="gramStart"/>
            <w:r>
              <w:t>квадрата</w:t>
            </w:r>
            <w:proofErr w:type="gramEnd"/>
            <w:r>
              <w:t xml:space="preserve">); построение прямоугольника  (квадрата) с помощью чертежного треугольника на нелинованной бумаге;  - узнавание, называние, построение, моделирование взаимного положения двух геометрических фигур; нахождение точки пересечения.  </w:t>
            </w:r>
          </w:p>
        </w:tc>
      </w:tr>
    </w:tbl>
    <w:p w:rsidR="003369EF" w:rsidRDefault="007C2BB4">
      <w:pPr>
        <w:spacing w:after="6" w:line="240" w:lineRule="auto"/>
        <w:ind w:left="2354" w:right="0" w:firstLine="0"/>
        <w:jc w:val="left"/>
      </w:pPr>
      <w:r>
        <w:t xml:space="preserve"> </w:t>
      </w:r>
    </w:p>
    <w:p w:rsidR="007C2BB4" w:rsidRDefault="007C2BB4" w:rsidP="007C2BB4">
      <w:pPr>
        <w:spacing w:after="2" w:line="237" w:lineRule="auto"/>
        <w:ind w:left="426" w:right="170" w:firstLine="0"/>
        <w:jc w:val="left"/>
      </w:pPr>
      <w:r>
        <w:t xml:space="preserve">На этапе завершения обучения в предметной области «Математика» у детей с легкой умственной отсталостью будут сформированы:  </w:t>
      </w:r>
    </w:p>
    <w:p w:rsidR="007C2BB4" w:rsidRDefault="007C2BB4" w:rsidP="007C2BB4">
      <w:pPr>
        <w:spacing w:after="2" w:line="237" w:lineRule="auto"/>
        <w:ind w:left="426" w:right="170" w:firstLine="0"/>
        <w:jc w:val="left"/>
      </w:pPr>
    </w:p>
    <w:p w:rsidR="003369EF" w:rsidRDefault="007C2BB4" w:rsidP="007C2BB4">
      <w:pPr>
        <w:spacing w:after="2" w:line="237" w:lineRule="auto"/>
        <w:ind w:left="426" w:right="170" w:firstLine="0"/>
        <w:jc w:val="left"/>
      </w:pPr>
      <w:r>
        <w:rPr>
          <w:b/>
        </w:rPr>
        <w:t xml:space="preserve">Предметные </w:t>
      </w:r>
      <w:proofErr w:type="gramStart"/>
      <w:r>
        <w:rPr>
          <w:b/>
        </w:rPr>
        <w:t xml:space="preserve">результаты </w:t>
      </w:r>
      <w:r>
        <w:t xml:space="preserve"> Минимальный</w:t>
      </w:r>
      <w:proofErr w:type="gramEnd"/>
      <w:r>
        <w:t xml:space="preserve"> уровень:  </w:t>
      </w:r>
    </w:p>
    <w:p w:rsidR="003369EF" w:rsidRDefault="007C2BB4" w:rsidP="007C2BB4">
      <w:pPr>
        <w:ind w:left="426" w:firstLine="0"/>
      </w:pPr>
      <w:proofErr w:type="gramStart"/>
      <w:r>
        <w:t>знание</w:t>
      </w:r>
      <w:proofErr w:type="gramEnd"/>
      <w:r>
        <w:t xml:space="preserve"> числового ряда 1—100 в прямом порядке; откладывание любых чисел в </w:t>
      </w:r>
    </w:p>
    <w:p w:rsidR="003369EF" w:rsidRDefault="007C2BB4" w:rsidP="007C2BB4">
      <w:pPr>
        <w:spacing w:after="2" w:line="237" w:lineRule="auto"/>
        <w:ind w:left="426" w:right="369" w:firstLine="0"/>
        <w:jc w:val="left"/>
      </w:pPr>
      <w:proofErr w:type="gramStart"/>
      <w:r>
        <w:t>пределах</w:t>
      </w:r>
      <w:proofErr w:type="gramEnd"/>
      <w:r>
        <w:t xml:space="preserve"> 100, с использованием счетного материала;  знание названий компонентов сложения, вычитания, умножения, деления;  понимание смысла арифметических действий сложения и вычитания, умножения и </w:t>
      </w:r>
    </w:p>
    <w:p w:rsidR="003369EF" w:rsidRDefault="007C2BB4" w:rsidP="007C2BB4">
      <w:pPr>
        <w:ind w:left="426" w:firstLine="0"/>
      </w:pPr>
      <w:proofErr w:type="gramStart"/>
      <w:r>
        <w:t>деления</w:t>
      </w:r>
      <w:proofErr w:type="gramEnd"/>
      <w:r>
        <w:t xml:space="preserve"> (на равные части).  </w:t>
      </w:r>
    </w:p>
    <w:p w:rsidR="003369EF" w:rsidRDefault="007C2BB4" w:rsidP="007C2BB4">
      <w:pPr>
        <w:ind w:left="426" w:firstLine="0"/>
      </w:pPr>
      <w:proofErr w:type="gramStart"/>
      <w:r>
        <w:t>знание</w:t>
      </w:r>
      <w:proofErr w:type="gramEnd"/>
      <w:r>
        <w:t xml:space="preserve"> таблицы умножения однозначных чисел до 5;  </w:t>
      </w:r>
    </w:p>
    <w:p w:rsidR="003369EF" w:rsidRDefault="007C2BB4" w:rsidP="007C2BB4">
      <w:pPr>
        <w:ind w:left="426" w:firstLine="0"/>
      </w:pPr>
      <w:proofErr w:type="gramStart"/>
      <w:r>
        <w:t>понимание</w:t>
      </w:r>
      <w:proofErr w:type="gramEnd"/>
      <w:r>
        <w:t xml:space="preserve"> связи таблиц умножения и деления, пользование таблицами умножения на </w:t>
      </w:r>
    </w:p>
    <w:p w:rsidR="003369EF" w:rsidRDefault="007C2BB4" w:rsidP="007C2BB4">
      <w:pPr>
        <w:spacing w:after="2" w:line="237" w:lineRule="auto"/>
        <w:ind w:left="426" w:right="170" w:firstLine="0"/>
        <w:jc w:val="left"/>
      </w:pPr>
      <w:proofErr w:type="gramStart"/>
      <w:r>
        <w:t>печатной</w:t>
      </w:r>
      <w:proofErr w:type="gramEnd"/>
      <w:r>
        <w:t xml:space="preserve">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w:t>
      </w:r>
    </w:p>
    <w:p w:rsidR="003369EF" w:rsidRDefault="007C2BB4" w:rsidP="007C2BB4">
      <w:pPr>
        <w:ind w:left="2339" w:right="1410" w:hanging="2339"/>
      </w:pPr>
      <w:proofErr w:type="gramStart"/>
      <w:r>
        <w:lastRenderedPageBreak/>
        <w:t>100;  знание</w:t>
      </w:r>
      <w:proofErr w:type="gramEnd"/>
      <w:r>
        <w:t xml:space="preserve"> единиц измерения (меры) стоимости, длины, массы, времени и их </w:t>
      </w:r>
    </w:p>
    <w:p w:rsidR="003369EF" w:rsidRDefault="007C2BB4" w:rsidP="007C2BB4">
      <w:pPr>
        <w:ind w:left="0" w:right="79" w:firstLine="0"/>
      </w:pPr>
      <w:proofErr w:type="gramStart"/>
      <w:r>
        <w:t>соотношения;  различение</w:t>
      </w:r>
      <w:proofErr w:type="gramEnd"/>
      <w:r>
        <w:t xml:space="preserve"> чисел, полученных при счете и измерении, запись числа, полученного при  измерении двумя мерами;  пользование календарем для установления порядка месяцев в году, количества суток в  месяцах;  определение времени по часам (одним способом);  </w:t>
      </w:r>
    </w:p>
    <w:p w:rsidR="003369EF" w:rsidRDefault="007C2BB4" w:rsidP="006E48AD">
      <w:pPr>
        <w:spacing w:after="2" w:line="237" w:lineRule="auto"/>
        <w:ind w:left="0" w:right="0" w:firstLine="0"/>
        <w:jc w:val="left"/>
      </w:pPr>
      <w:r>
        <w:t xml:space="preserve">решение, составление, иллюстрирование изученных простых арифметических задач;  решение составных арифметических задач в два действия (с помощью учителя);  различение замкнутых, незамкнутых кривых, ломаных линий; вычисление длины  ломаной;  узнавание, называние, моделирование взаимного положения двух прямых, кривых </w:t>
      </w:r>
      <w:r w:rsidR="006E48AD">
        <w:t xml:space="preserve"> </w:t>
      </w:r>
      <w:r>
        <w:t xml:space="preserve">линий, фигур;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различение окружности и круга, вычерчивание окружности разных радиусов.  </w:t>
      </w:r>
    </w:p>
    <w:p w:rsidR="003369EF" w:rsidRDefault="007C2BB4" w:rsidP="007C2BB4">
      <w:pPr>
        <w:ind w:left="0" w:right="2579" w:firstLine="0"/>
      </w:pPr>
      <w:r>
        <w:t xml:space="preserve">Достаточный </w:t>
      </w:r>
      <w:proofErr w:type="gramStart"/>
      <w:r>
        <w:t>уровень:  знание</w:t>
      </w:r>
      <w:proofErr w:type="gramEnd"/>
      <w:r>
        <w:t xml:space="preserve"> числового ряда 1—100 в прямом и обратном порядке;  </w:t>
      </w:r>
    </w:p>
    <w:p w:rsidR="003369EF" w:rsidRDefault="007C2BB4" w:rsidP="007C2BB4">
      <w:pPr>
        <w:ind w:left="0" w:firstLine="0"/>
      </w:pPr>
      <w:proofErr w:type="gramStart"/>
      <w:r>
        <w:t>счет</w:t>
      </w:r>
      <w:proofErr w:type="gramEnd"/>
      <w:r>
        <w:t xml:space="preserve">, присчитыванием, отсчитыванием по единице и равными числовыми группами в </w:t>
      </w:r>
    </w:p>
    <w:p w:rsidR="003369EF" w:rsidRDefault="007C2BB4" w:rsidP="007C2BB4">
      <w:pPr>
        <w:spacing w:after="2" w:line="237" w:lineRule="auto"/>
        <w:ind w:left="0" w:right="367" w:firstLine="0"/>
        <w:jc w:val="left"/>
      </w:pPr>
      <w:proofErr w:type="gramStart"/>
      <w:r>
        <w:t>пределах</w:t>
      </w:r>
      <w:proofErr w:type="gramEnd"/>
      <w:r>
        <w:t xml:space="preserve"> 100;  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w:t>
      </w:r>
    </w:p>
    <w:p w:rsidR="003369EF" w:rsidRDefault="007C2BB4" w:rsidP="007C2BB4">
      <w:pPr>
        <w:spacing w:after="2" w:line="237" w:lineRule="auto"/>
        <w:ind w:left="0" w:right="170" w:firstLine="0"/>
        <w:jc w:val="left"/>
      </w:pPr>
      <w:proofErr w:type="gramStart"/>
      <w:r>
        <w:t>деления</w:t>
      </w:r>
      <w:proofErr w:type="gramEnd"/>
      <w:r>
        <w:t xml:space="preserve">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 однозначных чисел и числа 10; правила умножения </w:t>
      </w:r>
    </w:p>
    <w:p w:rsidR="003369EF" w:rsidRDefault="007C2BB4" w:rsidP="007C2BB4">
      <w:pPr>
        <w:ind w:left="0" w:firstLine="0"/>
      </w:pPr>
      <w:proofErr w:type="gramStart"/>
      <w:r>
        <w:t>чисел</w:t>
      </w:r>
      <w:proofErr w:type="gramEnd"/>
      <w:r>
        <w:t xml:space="preserve"> 1 и 0, на 1 и 0, деления 0 и деления на 1, на 10;  понимание связи таблиц умножения и деления, пользование таблицами умножения на </w:t>
      </w:r>
    </w:p>
    <w:p w:rsidR="003369EF" w:rsidRDefault="007C2BB4" w:rsidP="007C2BB4">
      <w:pPr>
        <w:spacing w:after="2" w:line="237" w:lineRule="auto"/>
        <w:ind w:left="0" w:right="170" w:firstLine="0"/>
        <w:jc w:val="left"/>
      </w:pPr>
      <w:proofErr w:type="gramStart"/>
      <w:r>
        <w:t>печатной</w:t>
      </w:r>
      <w:proofErr w:type="gramEnd"/>
      <w:r>
        <w:t xml:space="preserve">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w:t>
      </w:r>
    </w:p>
    <w:p w:rsidR="003369EF" w:rsidRDefault="007C2BB4" w:rsidP="007C2BB4">
      <w:pPr>
        <w:spacing w:after="2" w:line="237" w:lineRule="auto"/>
        <w:ind w:left="0" w:right="19" w:firstLine="0"/>
        <w:jc w:val="left"/>
      </w:pPr>
      <w:proofErr w:type="gramStart"/>
      <w:r>
        <w:t>100;  знание</w:t>
      </w:r>
      <w:proofErr w:type="gramEnd"/>
      <w:r>
        <w:t xml:space="preserve"> единиц (мер) измерения стоимости, длины, массы, времени и их соотношения;  различение чисел, полученных при счете и измерении, запись чисел, полученных при </w:t>
      </w:r>
    </w:p>
    <w:p w:rsidR="003369EF" w:rsidRDefault="007C2BB4" w:rsidP="007C2BB4">
      <w:pPr>
        <w:ind w:left="0" w:right="101" w:firstLine="0"/>
      </w:pPr>
      <w:proofErr w:type="gramStart"/>
      <w:r>
        <w:t>измерении</w:t>
      </w:r>
      <w:proofErr w:type="gramEnd"/>
      <w:r>
        <w:t xml:space="preserve"> двумя мерами (с полным набором знаков в мелких мерах);  знание порядка месяцев в году, номеров месяцев от начала года; умение пользоваться </w:t>
      </w:r>
    </w:p>
    <w:p w:rsidR="003369EF" w:rsidRDefault="007C2BB4" w:rsidP="007C2BB4">
      <w:pPr>
        <w:spacing w:after="2" w:line="237" w:lineRule="auto"/>
        <w:ind w:left="0" w:right="288" w:firstLine="0"/>
        <w:jc w:val="left"/>
      </w:pPr>
      <w:proofErr w:type="gramStart"/>
      <w:r>
        <w:t>календарем</w:t>
      </w:r>
      <w:proofErr w:type="gramEnd"/>
      <w:r>
        <w:t xml:space="preserve">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w:t>
      </w:r>
    </w:p>
    <w:p w:rsidR="003369EF" w:rsidRDefault="007C2BB4" w:rsidP="007C2BB4">
      <w:pPr>
        <w:ind w:left="0" w:right="572" w:firstLine="0"/>
      </w:pPr>
      <w:proofErr w:type="gramStart"/>
      <w:r>
        <w:t>задач;  краткая</w:t>
      </w:r>
      <w:proofErr w:type="gramEnd"/>
      <w:r>
        <w:t xml:space="preserve"> запись, моделирование содержания, решение составных арифметических </w:t>
      </w:r>
    </w:p>
    <w:p w:rsidR="003369EF" w:rsidRDefault="007C2BB4" w:rsidP="007C2BB4">
      <w:pPr>
        <w:ind w:left="0" w:right="545" w:firstLine="0"/>
      </w:pPr>
      <w:proofErr w:type="gramStart"/>
      <w:r>
        <w:t>задач</w:t>
      </w:r>
      <w:proofErr w:type="gramEnd"/>
      <w:r>
        <w:t xml:space="preserve"> в два действия;  различение замкнутых, незамкнутых кривых, ломаных линий; вычисление длины </w:t>
      </w:r>
    </w:p>
    <w:p w:rsidR="003369EF" w:rsidRDefault="007C2BB4" w:rsidP="007C2BB4">
      <w:pPr>
        <w:ind w:left="0" w:right="598" w:firstLine="0"/>
      </w:pPr>
      <w:proofErr w:type="gramStart"/>
      <w:r>
        <w:t>ломаной;  узнавание</w:t>
      </w:r>
      <w:proofErr w:type="gramEnd"/>
      <w:r>
        <w:t xml:space="preserve">, называние, вычерчивание, моделирование взаимного положения двух </w:t>
      </w:r>
    </w:p>
    <w:p w:rsidR="003369EF" w:rsidRDefault="007C2BB4" w:rsidP="007C2BB4">
      <w:pPr>
        <w:ind w:left="0" w:firstLine="0"/>
      </w:pPr>
      <w:proofErr w:type="gramStart"/>
      <w:r>
        <w:t>прямых</w:t>
      </w:r>
      <w:proofErr w:type="gramEnd"/>
      <w:r>
        <w:t xml:space="preserve"> и кривых линий, многоугольников, окружностей; нахождение точки пересечения;  знание названий элементов четырехугольников, вычерчивание прямоугольника </w:t>
      </w:r>
    </w:p>
    <w:p w:rsidR="003369EF" w:rsidRDefault="007C2BB4" w:rsidP="007C2BB4">
      <w:pPr>
        <w:ind w:left="0" w:right="514" w:firstLine="0"/>
      </w:pPr>
      <w:r>
        <w:t>(</w:t>
      </w:r>
      <w:proofErr w:type="gramStart"/>
      <w:r>
        <w:t>квадрата</w:t>
      </w:r>
      <w:proofErr w:type="gramEnd"/>
      <w:r>
        <w:t xml:space="preserve">) с помощью чертежного треугольника на нелинованной бумаге;  вычерчивание окружности разных радиусов, различение окружности и круга.  </w:t>
      </w:r>
    </w:p>
    <w:p w:rsidR="003369EF" w:rsidRDefault="007C2BB4">
      <w:pPr>
        <w:spacing w:after="46" w:line="240" w:lineRule="auto"/>
        <w:ind w:left="0" w:right="0" w:firstLine="0"/>
        <w:jc w:val="center"/>
      </w:pPr>
      <w:r>
        <w:rPr>
          <w:b/>
        </w:rPr>
        <w:t xml:space="preserve"> </w:t>
      </w:r>
    </w:p>
    <w:p w:rsidR="003369EF" w:rsidRDefault="007C2BB4" w:rsidP="006E48AD">
      <w:pPr>
        <w:spacing w:after="3" w:line="240" w:lineRule="auto"/>
        <w:ind w:left="142" w:right="-15" w:firstLine="0"/>
        <w:jc w:val="left"/>
      </w:pPr>
      <w:r>
        <w:rPr>
          <w:b/>
        </w:rPr>
        <w:t>2. СОДЕРЖАНИЕ УЧЕБНОГО ПРЕДМЕТА «МАТЕМАТИКА»</w:t>
      </w:r>
      <w:r>
        <w:t xml:space="preserve"> </w:t>
      </w:r>
    </w:p>
    <w:p w:rsidR="003369EF" w:rsidRDefault="007C2BB4">
      <w:pPr>
        <w:spacing w:after="1" w:line="240" w:lineRule="auto"/>
        <w:ind w:left="10" w:right="-15" w:hanging="10"/>
        <w:jc w:val="center"/>
      </w:pPr>
      <w:r>
        <w:rPr>
          <w:b/>
        </w:rPr>
        <w:t>1 класс</w:t>
      </w:r>
      <w:r>
        <w:t xml:space="preserve"> </w:t>
      </w:r>
    </w:p>
    <w:p w:rsidR="003369EF" w:rsidRDefault="007C2BB4" w:rsidP="006E48AD">
      <w:pPr>
        <w:spacing w:after="3" w:line="240" w:lineRule="auto"/>
        <w:ind w:left="142" w:right="-15" w:hanging="10"/>
        <w:jc w:val="left"/>
      </w:pPr>
      <w:r>
        <w:rPr>
          <w:b/>
        </w:rPr>
        <w:t xml:space="preserve">Пропедевтика </w:t>
      </w:r>
      <w:r>
        <w:t xml:space="preserve"> </w:t>
      </w:r>
    </w:p>
    <w:p w:rsidR="003369EF" w:rsidRDefault="007C2BB4" w:rsidP="006E48AD">
      <w:pPr>
        <w:spacing w:after="0" w:line="240" w:lineRule="auto"/>
        <w:ind w:left="284" w:right="-15" w:hanging="10"/>
        <w:jc w:val="left"/>
      </w:pPr>
      <w:r>
        <w:rPr>
          <w:i/>
        </w:rPr>
        <w:t xml:space="preserve">Свойства предметов </w:t>
      </w:r>
      <w:r>
        <w:t xml:space="preserve"> </w:t>
      </w:r>
    </w:p>
    <w:p w:rsidR="003369EF" w:rsidRDefault="007C2BB4" w:rsidP="006E48AD">
      <w:pPr>
        <w:ind w:left="284"/>
      </w:pPr>
      <w: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3369EF" w:rsidRDefault="007C2BB4" w:rsidP="006E48AD">
      <w:pPr>
        <w:ind w:left="284" w:firstLine="0"/>
      </w:pPr>
      <w:r>
        <w:t xml:space="preserve">Сравнение предметов  </w:t>
      </w:r>
    </w:p>
    <w:p w:rsidR="003369EF" w:rsidRDefault="007C2BB4" w:rsidP="006E48AD">
      <w:pPr>
        <w:spacing w:after="0" w:line="240" w:lineRule="auto"/>
        <w:ind w:left="284" w:right="-15" w:hanging="10"/>
        <w:jc w:val="left"/>
      </w:pPr>
      <w:r>
        <w:rPr>
          <w:i/>
        </w:rPr>
        <w:t xml:space="preserve">Сравнение двух предметов, серии предметов. </w:t>
      </w:r>
      <w:r>
        <w:t xml:space="preserve"> </w:t>
      </w:r>
    </w:p>
    <w:p w:rsidR="003369EF" w:rsidRDefault="007C2BB4" w:rsidP="006E48AD">
      <w:pPr>
        <w:ind w:left="284"/>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3369EF" w:rsidRDefault="007C2BB4" w:rsidP="006E48AD">
      <w:pPr>
        <w:ind w:left="284"/>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w:t>
      </w:r>
      <w:r>
        <w:lastRenderedPageBreak/>
        <w:t xml:space="preserve">(ширине, высоте, глубине, толщине); равной, одинаковой, такой же длины (ширины, высоты, глубины, толщины).  </w:t>
      </w:r>
    </w:p>
    <w:p w:rsidR="003369EF" w:rsidRDefault="007C2BB4" w:rsidP="006E48AD">
      <w:pPr>
        <w:ind w:left="284"/>
      </w:pPr>
      <w:r>
        <w:t xml:space="preserve">Сравнение трех-четырех предметов по длине (ширине, высоте, глубине, толщине) длиннее, короче (шире, уже, выше, ниже, глубже, мельче, толще, тоньше); самый длинный, самый короткий (самый широкий, узкий, высокий, низкий, глубокий, мелкий, толстый, тонкий).  </w:t>
      </w:r>
    </w:p>
    <w:p w:rsidR="003369EF" w:rsidRDefault="007C2BB4" w:rsidP="006E48AD">
      <w:pPr>
        <w:ind w:left="284"/>
      </w:pPr>
      <w: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w:t>
      </w:r>
    </w:p>
    <w:p w:rsidR="003369EF" w:rsidRDefault="007C2BB4" w:rsidP="006E48AD">
      <w:pPr>
        <w:ind w:left="284"/>
      </w:pPr>
      <w:r>
        <w:t xml:space="preserve">Сравнение трех-четырех предметов по тяжести (весу): тяжелее, легче, самый тяжелый, самый легкий.  </w:t>
      </w:r>
    </w:p>
    <w:p w:rsidR="003369EF" w:rsidRDefault="007C2BB4" w:rsidP="006E48AD">
      <w:pPr>
        <w:spacing w:after="0" w:line="240" w:lineRule="auto"/>
        <w:ind w:left="284" w:right="-15" w:hanging="10"/>
        <w:jc w:val="left"/>
      </w:pPr>
      <w:r>
        <w:rPr>
          <w:i/>
        </w:rPr>
        <w:t xml:space="preserve">Сравнение предметных совокупностей по количеству предметов, их составляющих </w:t>
      </w:r>
      <w:r>
        <w:t xml:space="preserve"> </w:t>
      </w:r>
    </w:p>
    <w:p w:rsidR="003369EF" w:rsidRDefault="007C2BB4" w:rsidP="006E48AD">
      <w:pPr>
        <w:ind w:left="284"/>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3369EF" w:rsidRDefault="007C2BB4" w:rsidP="006E48AD">
      <w:pPr>
        <w:ind w:left="284"/>
      </w:pPr>
      <w:r>
        <w:t xml:space="preserve">Сравнение количества предметов одной совокупности до и после изменения количества предметов, ее составляющих.  </w:t>
      </w:r>
    </w:p>
    <w:p w:rsidR="003369EF" w:rsidRDefault="007C2BB4" w:rsidP="006E48AD">
      <w:pPr>
        <w:ind w:left="284"/>
      </w:pPr>
      <w: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Уравнивание предметных совокупностей по количеству предметов, их составляющих.  </w:t>
      </w:r>
    </w:p>
    <w:p w:rsidR="003369EF" w:rsidRDefault="007C2BB4" w:rsidP="006E48AD">
      <w:pPr>
        <w:spacing w:after="0" w:line="240" w:lineRule="auto"/>
        <w:ind w:left="284" w:right="-15" w:hanging="10"/>
        <w:jc w:val="left"/>
      </w:pPr>
      <w:r>
        <w:rPr>
          <w:i/>
        </w:rPr>
        <w:t xml:space="preserve">Сравнение объемов жидкостей, сыпучих веществ </w:t>
      </w:r>
      <w:r>
        <w:t xml:space="preserve"> </w:t>
      </w:r>
    </w:p>
    <w:p w:rsidR="003369EF" w:rsidRDefault="007C2BB4" w:rsidP="006E48AD">
      <w:pPr>
        <w:ind w:left="284"/>
      </w:pPr>
      <w:r>
        <w:t xml:space="preserve">Сравнение объемов жидкостей, сыпучих веществ в одинаковых емкостях. Слова: больше, меньше, одинаково, равно, столько же.  </w:t>
      </w:r>
    </w:p>
    <w:p w:rsidR="003369EF" w:rsidRDefault="007C2BB4" w:rsidP="006E48AD">
      <w:pPr>
        <w:ind w:left="284"/>
      </w:pPr>
      <w:r>
        <w:t xml:space="preserve">Сравнение объемов жидкостей, сыпучего вещества в одной емкости до и после изменения объема.  </w:t>
      </w:r>
    </w:p>
    <w:p w:rsidR="003369EF" w:rsidRDefault="007C2BB4" w:rsidP="006E48AD">
      <w:pPr>
        <w:spacing w:after="0" w:line="240" w:lineRule="auto"/>
        <w:ind w:left="284" w:right="-15" w:hanging="10"/>
        <w:jc w:val="left"/>
      </w:pPr>
      <w:r>
        <w:rPr>
          <w:i/>
        </w:rPr>
        <w:t xml:space="preserve">Положение предметов в пространстве, на плоскости </w:t>
      </w:r>
      <w:r>
        <w:t xml:space="preserve"> </w:t>
      </w:r>
    </w:p>
    <w:p w:rsidR="003369EF" w:rsidRDefault="007C2BB4" w:rsidP="006E48AD">
      <w:pPr>
        <w:ind w:left="284"/>
      </w:pPr>
      <w:r>
        <w:t xml:space="preserve">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Перемещение предметов в указанное положение.  </w:t>
      </w:r>
    </w:p>
    <w:p w:rsidR="003369EF" w:rsidRDefault="007C2BB4" w:rsidP="006E48AD">
      <w:pPr>
        <w:ind w:left="284"/>
      </w:pPr>
      <w: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Отношения порядка следования: первый, последний, крайний, после, за, следом, следующий за. </w:t>
      </w:r>
    </w:p>
    <w:p w:rsidR="003369EF" w:rsidRDefault="007C2BB4" w:rsidP="006E48AD">
      <w:pPr>
        <w:ind w:left="284"/>
      </w:pPr>
      <w:r>
        <w:t xml:space="preserve">Единицы измерения и их соотношения Единица измерения (мера) времени - сутки. Сутки: утро, день, вечер, ночь. Сегодня, завтра, вчера, на следующий день, рано, поздно, вовремя, давно, недавно, медленно, быстро. Сравнение по возрасту: молодой, старый, моложе, старше. </w:t>
      </w:r>
    </w:p>
    <w:p w:rsidR="003369EF" w:rsidRDefault="007C2BB4" w:rsidP="006E48AD">
      <w:pPr>
        <w:ind w:left="284"/>
      </w:pPr>
      <w:r>
        <w:t xml:space="preserve">Геометрический материал Круг, квадрат, прямоугольник, треугольник: распознавание, называние. Определение формы предметов окружающей среды путем соотнесения с геометрическими фигурами. </w:t>
      </w:r>
    </w:p>
    <w:p w:rsidR="003369EF" w:rsidRDefault="007C2BB4" w:rsidP="006E48AD">
      <w:pPr>
        <w:ind w:left="284" w:firstLine="0"/>
      </w:pPr>
      <w:r>
        <w:t xml:space="preserve">Нумерация </w:t>
      </w:r>
    </w:p>
    <w:p w:rsidR="003369EF" w:rsidRDefault="007C2BB4" w:rsidP="006E48AD">
      <w:pPr>
        <w:ind w:left="284"/>
      </w:pPr>
      <w:r>
        <w:t xml:space="preserve">Нумерация чисел в пределах 10 Образование, название, обозначение цифрой (запись) чисел от 1 до 9. Число и цифра 0. Образование, название, запись числа 10. 10 единиц - 1 десяток. Счет предметов и отвлеченный счет в пределах 10 (счет по 1 и равными числовыми группами по 2). Количественные, порядковые числительные. Соотношение количества, числительного, цифры. Счет в заданных пределах. Место каждого числа в числовом ряду. Следующее, предыдущее число. Получение следующего числа путем присчитывания 1 к числу. Получение предыдущего числа путем отсчитывания 1 от числа. Сравнение чисел в пределах 10, в том числе с опорой на установление взаимно однозначного соответствия предметных совокупностей или их частей. Установление отношения: равно, больше, меньше. Состав чисел первого десятка из единиц. Состав чисел первого десятка из двух частей (чисел), в том числе с опорой на представление предметной совокупности в виде двух составных частей. </w:t>
      </w:r>
    </w:p>
    <w:p w:rsidR="003369EF" w:rsidRDefault="007C2BB4" w:rsidP="006E48AD">
      <w:pPr>
        <w:ind w:left="284"/>
      </w:pPr>
      <w:r>
        <w:t xml:space="preserve">Нумерация чисел в пределах 20 Образование, название, запись чисел 11-20. Десятичный состав чисел 11-20. Числовой ряд в пределах 20. Получение следующего числа в пределах 20 путем присчитывания 1 к числу. Получение предыдущего числа в пределах 20 путем отсчитывания 1 от числа. Счет предметов в пределах 20. Однозначные, двузначные числа. </w:t>
      </w:r>
    </w:p>
    <w:p w:rsidR="003369EF" w:rsidRDefault="007C2BB4" w:rsidP="006E48AD">
      <w:pPr>
        <w:ind w:left="284"/>
      </w:pPr>
      <w:r>
        <w:lastRenderedPageBreak/>
        <w:t xml:space="preserve">Единицы измерения и их соотношения Единицы измерения (меры) стоимости - копейка (1 к.), рубль (1 р.). Монеты: 1 р., 2 р., 5 р., 10 р., 10 к. Замена монет мелкого достоинства монетой более крупного достоинства в пределах 10 р. Размен монеты крупного достоинства монетами более мелкого достоинства. Единица измерения (мера) длины - сантиметр (1 см). Измерение длины предметов с помощью модели сантиметра. Прибор для измерения длины - линейка. Измерение длины предметов с помощью линейки. Единица измерения (мера) массы - килограмм (1 кг). Прибор для измерения массы - весы. Единица измерения (мера) емкости - литр (1 л). Определение емкости предметов в литрах. Единицы измерения (меры) времени - сутки (1 </w:t>
      </w:r>
      <w:proofErr w:type="spellStart"/>
      <w:r>
        <w:t>сут</w:t>
      </w:r>
      <w:proofErr w:type="spellEnd"/>
      <w:r>
        <w:t xml:space="preserve">.), неделя (1 </w:t>
      </w:r>
      <w:proofErr w:type="spellStart"/>
      <w:r>
        <w:t>нед</w:t>
      </w:r>
      <w:proofErr w:type="spellEnd"/>
      <w:r>
        <w:t xml:space="preserve">.). Соотношение: неделя - семь суток. Название дней недели. Порядок дней недели. Чтение и запись чисел, полученных при измерении величин одной мерой. </w:t>
      </w:r>
    </w:p>
    <w:p w:rsidR="003369EF" w:rsidRDefault="007C2BB4" w:rsidP="006E48AD">
      <w:pPr>
        <w:ind w:left="284"/>
      </w:pPr>
      <w:r>
        <w:t xml:space="preserve">Арифметические действия Арифметические действия: сложение, вычитание. Знаки арифметических действий сложения («+») и вычитания («-»), их название (плюс, минус) и значение (прибавить, вычесть). Составление математического выражения (1 + 1, 2 - 1) на основе соотнесения с предметно-практической деятельностью (ситуацией). Знак «=», его значение (равно, получится). Запись математического выражения в виде равенства (примера): </w:t>
      </w:r>
    </w:p>
    <w:p w:rsidR="003369EF" w:rsidRDefault="007C2BB4" w:rsidP="006E48AD">
      <w:pPr>
        <w:numPr>
          <w:ilvl w:val="0"/>
          <w:numId w:val="6"/>
        </w:numPr>
        <w:ind w:left="284" w:firstLine="0"/>
        <w:jc w:val="left"/>
      </w:pPr>
      <w:r>
        <w:t xml:space="preserve">+ 1 = 2, 2 - 1 = 1. Сложение, вычитание чисел в пределах 10. Таблица сложения чисел в пределах 10 на основе состава чисел, ее использование при выполнении действия вычитания. Переместительное свойство сложения (практическое использование). Нуль как результат вычитания (5 - 5 = 0). Сложение десятка и единиц в пределах 20 (10 + 5 = 15); сложение двух десятков (10 + 10 = 20). </w:t>
      </w:r>
    </w:p>
    <w:p w:rsidR="003369EF" w:rsidRDefault="007C2BB4" w:rsidP="006E48AD">
      <w:pPr>
        <w:ind w:left="284"/>
      </w:pPr>
      <w:r>
        <w:t xml:space="preserve">Арифметические задачи Арифметическая задача, ее структура: условие, требование (вопрос). Решение и ответ задачи. Простые арифметические задачи на нахождение суммы и разности (остатка). Составление задач на нахождение суммы, разности (остатка) по предложенному сюжету, готовому решению, краткой записи с использованием иллюстраций. </w:t>
      </w:r>
    </w:p>
    <w:p w:rsidR="003369EF" w:rsidRDefault="007C2BB4" w:rsidP="006E48AD">
      <w:pPr>
        <w:ind w:left="284"/>
      </w:pPr>
      <w:r>
        <w:t xml:space="preserve">Геометрический материал Шар, куб, брус: распознавание, называние. Предметы одинаковой и разной формы. Точка. Линии: прямая, кривая. Построение прямой линии с помощью линейки в различном положении по отношению к краю листа бумаги. Построение прямой линии через одну точку, две точки. Отрезок. Измерение длины отрезка (в мерках произвольной длины, в сантиметрах). Построение отрезка заданной длины. Овал: распознавание, называние. Построение треугольника, квадрата, прямоугольника по точкам (вершинам). </w:t>
      </w:r>
    </w:p>
    <w:p w:rsidR="006E48AD" w:rsidRDefault="006E48AD" w:rsidP="006E48AD">
      <w:pPr>
        <w:pStyle w:val="a3"/>
        <w:spacing w:after="3" w:line="240" w:lineRule="auto"/>
        <w:ind w:left="284" w:firstLine="0"/>
        <w:jc w:val="left"/>
        <w:rPr>
          <w:b/>
        </w:rPr>
      </w:pPr>
    </w:p>
    <w:p w:rsidR="003369EF" w:rsidRDefault="006E48AD" w:rsidP="006E48AD">
      <w:pPr>
        <w:pStyle w:val="a3"/>
        <w:spacing w:after="3" w:line="240" w:lineRule="auto"/>
        <w:ind w:left="284" w:firstLine="0"/>
        <w:jc w:val="left"/>
      </w:pPr>
      <w:r>
        <w:rPr>
          <w:b/>
        </w:rPr>
        <w:t>2</w:t>
      </w:r>
      <w:r w:rsidR="007C2BB4" w:rsidRPr="006E48AD">
        <w:rPr>
          <w:b/>
        </w:rPr>
        <w:t xml:space="preserve">класс </w:t>
      </w:r>
    </w:p>
    <w:p w:rsidR="003369EF" w:rsidRDefault="007C2BB4" w:rsidP="006E48AD">
      <w:pPr>
        <w:ind w:left="284" w:firstLine="0"/>
      </w:pPr>
      <w:r>
        <w:t xml:space="preserve">Нумерация </w:t>
      </w:r>
    </w:p>
    <w:p w:rsidR="003369EF" w:rsidRDefault="007C2BB4" w:rsidP="006E48AD">
      <w:pPr>
        <w:ind w:left="284" w:firstLine="0"/>
      </w:pPr>
      <w:r>
        <w:t>Нумерация чисел в пределах 10 Сравнение чисел в пределах 10 с использованием знаков равенства (=) и сравнения (&gt;, &lt;). Установление отношения «равно» с помощью знака равенства (5 = 5). Установление отношений «больше», «меньше» с помощью знака сравнения (</w:t>
      </w:r>
      <w:proofErr w:type="gramStart"/>
      <w:r>
        <w:t>5 &gt;</w:t>
      </w:r>
      <w:proofErr w:type="gramEnd"/>
      <w:r>
        <w:t xml:space="preserve"> 4; 6 &lt; 8). Упорядочение чисел в пределах 10. </w:t>
      </w:r>
    </w:p>
    <w:p w:rsidR="003369EF" w:rsidRDefault="007C2BB4" w:rsidP="006E48AD">
      <w:pPr>
        <w:ind w:left="284" w:firstLine="0"/>
      </w:pPr>
      <w:r>
        <w:t xml:space="preserve">Нумерация чисел в пределах 20 Числовой ряд в пределах 20 в прямой и обратной последовательности. Получение следующего числа в пределах 20 путем увеличения предыдущего числа на 1; получение предыдущего числа путем уменьшения числа на 1. Счет в пределах 20 (счет по 1 и равными числовыми группами по 2, 3). Счет в заданных пределах. Сравнение чисел в пределах 20, в том числе с опорой на их место в числовом ряду. </w:t>
      </w:r>
    </w:p>
    <w:p w:rsidR="003369EF" w:rsidRDefault="007C2BB4" w:rsidP="006E48AD">
      <w:pPr>
        <w:ind w:left="284" w:firstLine="0"/>
      </w:pPr>
      <w:r>
        <w:t xml:space="preserve">Единицы измерения и их соотношения Единица измерения (мера) длины - дециметр (1 </w:t>
      </w:r>
      <w:proofErr w:type="spellStart"/>
      <w:r>
        <w:t>дм</w:t>
      </w:r>
      <w:proofErr w:type="spellEnd"/>
      <w:r>
        <w:t xml:space="preserve">). Соотношение: 1 </w:t>
      </w:r>
      <w:proofErr w:type="spellStart"/>
      <w:r>
        <w:t>дм</w:t>
      </w:r>
      <w:proofErr w:type="spellEnd"/>
      <w:r>
        <w:t xml:space="preserve"> = 10 см. Сравнение длины предметов с моделью 1 </w:t>
      </w:r>
      <w:proofErr w:type="spellStart"/>
      <w:r>
        <w:t>дм</w:t>
      </w:r>
      <w:proofErr w:type="spellEnd"/>
      <w:r>
        <w:t xml:space="preserve">: больше (длиннее), чем 1 </w:t>
      </w:r>
      <w:proofErr w:type="spellStart"/>
      <w:r>
        <w:t>дм</w:t>
      </w:r>
      <w:proofErr w:type="spellEnd"/>
      <w:r>
        <w:t xml:space="preserve">; меньше (короче), чем 1 </w:t>
      </w:r>
      <w:proofErr w:type="spellStart"/>
      <w:r>
        <w:t>дм</w:t>
      </w:r>
      <w:proofErr w:type="spellEnd"/>
      <w:r>
        <w:t xml:space="preserve">; равно 1 </w:t>
      </w:r>
      <w:proofErr w:type="spellStart"/>
      <w:r>
        <w:t>дм</w:t>
      </w:r>
      <w:proofErr w:type="spellEnd"/>
      <w:r>
        <w:t xml:space="preserve"> (такой же длины). Измерение длины предметов с помощью модели дециметра. Чтение и запись чисел, полученных при измерении длины двумя мерами (1 </w:t>
      </w:r>
      <w:proofErr w:type="spellStart"/>
      <w:r>
        <w:t>дм</w:t>
      </w:r>
      <w:proofErr w:type="spellEnd"/>
      <w:r>
        <w:t xml:space="preserve"> 2 см). Единица измерения (мера) времени - час (1 ч). Прибор для измерения времени - часы. </w:t>
      </w:r>
    </w:p>
    <w:p w:rsidR="003369EF" w:rsidRDefault="007C2BB4" w:rsidP="006E48AD">
      <w:pPr>
        <w:ind w:left="284" w:firstLine="0"/>
      </w:pPr>
      <w:r>
        <w:t xml:space="preserve">Циферблат часов, минутная и часовая стрелки. Измерение времени по часам с точностью до 1 ч. Половина часа (полчаса). Измерение времени по часам с точностью до получаса. Сравнение чисел, полученных при измерении величин одной мерой: стоимости, длины, массы, емкости, времени (в пределах 20). </w:t>
      </w:r>
    </w:p>
    <w:p w:rsidR="003369EF" w:rsidRDefault="007C2BB4" w:rsidP="006E48AD">
      <w:pPr>
        <w:ind w:left="284" w:firstLine="0"/>
      </w:pPr>
      <w:r>
        <w:t xml:space="preserve">Арифметические действия Название компонентов и результатов сложения и вычитания. </w:t>
      </w:r>
    </w:p>
    <w:p w:rsidR="003369EF" w:rsidRDefault="007C2BB4" w:rsidP="006E48AD">
      <w:pPr>
        <w:ind w:left="284" w:firstLine="0"/>
      </w:pPr>
      <w:r>
        <w:t xml:space="preserve">Увеличение и уменьшение на несколько единиц данной предметной совокупности и предметной совокупности, сравниваемой с данной. Увеличение и уменьшение числа на несколько единиц. Сложение и вычитание чисел в пределах 20 без перехода через десяток. Переместительное свойство сложения. Сложение однозначных чисел с переходом через </w:t>
      </w:r>
      <w:r>
        <w:lastRenderedPageBreak/>
        <w:t xml:space="preserve">десяток путем разложения второго слагаемого на два числа. Вычитание однозначных чисел из двузначных путем разложения вычитаемого на два числа. Таблица сложения на основе состава двузначных чисел (11-18) из двух однозначных чисел с переходом через десяток, ее использование при выполнении вычитания однозначного числа из двузначного. Нахождение значения числового выражения без скобок в два арифметических действия (сложение, вычитание). Нуль как компонент сложения (3 + 0 = 3, 0 + 3 = 3). Сложение и вычитание чисел, полученных при измерении величин одной мерой: стоимости, длины, массы, емкости, времени. Деление на две равные части (поровну) на основе выполнения практических действий с предметными совокупностями. </w:t>
      </w:r>
    </w:p>
    <w:p w:rsidR="003369EF" w:rsidRDefault="007C2BB4" w:rsidP="006E48AD">
      <w:pPr>
        <w:ind w:left="284" w:firstLine="0"/>
      </w:pPr>
      <w:r>
        <w:t xml:space="preserve">Арифметические задачи Краткая запись арифметической задачи. Простые арифметические задачи на увеличение, уменьшение числа на несколько единиц (с отношением «больше на ...», «меньше на ...»). Составление задач на увеличение, уменьшение числа на несколько единиц по предложенному сюжету, готовому решению, краткой записи. Составные арифметические задачи в два действия. </w:t>
      </w:r>
    </w:p>
    <w:p w:rsidR="003369EF" w:rsidRDefault="007C2BB4" w:rsidP="006E48AD">
      <w:pPr>
        <w:ind w:left="284" w:firstLine="0"/>
      </w:pPr>
      <w:r>
        <w:t xml:space="preserve">Геометрический материал Сравнение отрезков по длине. Построение отрезка, равного по длине данному отрезку (такой же длины). Сравнение длины отрезка с 1 </w:t>
      </w:r>
      <w:proofErr w:type="spellStart"/>
      <w:r>
        <w:t>дм</w:t>
      </w:r>
      <w:proofErr w:type="spellEnd"/>
      <w:r>
        <w:t xml:space="preserve">. Измерение длины отрезка в дециметрах и сантиметрах, с записью результатов измерений в виде числа с двумя мерами (1 </w:t>
      </w:r>
      <w:proofErr w:type="spellStart"/>
      <w:r>
        <w:t>дм</w:t>
      </w:r>
      <w:proofErr w:type="spellEnd"/>
      <w:r>
        <w:t xml:space="preserve"> 2 см). Луч. Построение луча. Угол. Элементы угла: вершина, стороны. Виды углов: прямой, тупой, острый. Построение прямого угла с помощью чертежного угольника. Четырехугольники: прямоугольник, квадрат. Элементы прямоугольника, квадрата: углы, вершины, стороны. Свойства углов, сторон. Элементы треугольника: углы, вершины, стороны. Построение треугольника, квадрата, прямоугольника по точкам (вершинам) на бумаге в клетку. </w:t>
      </w:r>
    </w:p>
    <w:p w:rsidR="006E48AD" w:rsidRDefault="006E48AD" w:rsidP="006E48AD">
      <w:pPr>
        <w:spacing w:after="3" w:line="240" w:lineRule="auto"/>
        <w:ind w:left="0" w:right="-15" w:firstLine="0"/>
        <w:jc w:val="left"/>
        <w:rPr>
          <w:b/>
        </w:rPr>
      </w:pPr>
    </w:p>
    <w:p w:rsidR="003369EF" w:rsidRDefault="006E48AD" w:rsidP="006E48AD">
      <w:pPr>
        <w:spacing w:after="3" w:line="240" w:lineRule="auto"/>
        <w:ind w:left="0" w:right="-15" w:firstLine="0"/>
        <w:jc w:val="left"/>
      </w:pPr>
      <w:r>
        <w:rPr>
          <w:b/>
        </w:rPr>
        <w:t xml:space="preserve">     </w:t>
      </w:r>
      <w:r w:rsidR="007C2BB4">
        <w:rPr>
          <w:b/>
        </w:rPr>
        <w:t xml:space="preserve">3 класс </w:t>
      </w:r>
    </w:p>
    <w:p w:rsidR="003369EF" w:rsidRDefault="007C2BB4" w:rsidP="006E48AD">
      <w:pPr>
        <w:ind w:left="284" w:firstLine="0"/>
      </w:pPr>
      <w:r>
        <w:t xml:space="preserve">Нумерация </w:t>
      </w:r>
    </w:p>
    <w:p w:rsidR="003369EF" w:rsidRDefault="007C2BB4" w:rsidP="006E48AD">
      <w:pPr>
        <w:ind w:left="284"/>
      </w:pPr>
      <w:r>
        <w:t xml:space="preserve">Нумерация чисел в пределах 20 Присчитывание, отсчитывание по 2, 3, 4, 5, 6 в пределах 20. Упорядочение чисел в пределах 20. </w:t>
      </w:r>
    </w:p>
    <w:p w:rsidR="003369EF" w:rsidRDefault="007C2BB4" w:rsidP="006E48AD">
      <w:pPr>
        <w:ind w:left="284"/>
      </w:pPr>
      <w:r>
        <w:t xml:space="preserve">Нумерация чисел в пределах 100 Образование круглых десятков в пределах 100, их запись и название. Ряд круглых десятков. Присчитывание, отсчитывание по 10 в пределах 100. Сравнение и упорядочение круглых десятков. Получение двузначных чисел в пределах 100 из десятков и единиц. Чтение и запись чисел в пределах 100. Разложение двузначных чисел на десятки и единицы. Числовой ряд в пределах 100. Присчитывание, отсчитывание по 1 в пределах 100. Получение следующего и предыдущего числа. Счет предметов и отвлеченный счет в пределах 100. Счет в заданных пределах. Разряды: единицы, десятки, сотни. Место разрядов в записи числа. Разрядная таблица. Представление чисел в виде суммы разрядных слагаемых. </w:t>
      </w:r>
    </w:p>
    <w:p w:rsidR="003369EF" w:rsidRDefault="007C2BB4" w:rsidP="006E48AD">
      <w:pPr>
        <w:ind w:left="284"/>
      </w:pPr>
      <w:r>
        <w:t xml:space="preserve">Сравнение чисел в пределах 100 (по месту в числовом ряду; по количеству разрядов; по количеству десятков и единиц). </w:t>
      </w:r>
    </w:p>
    <w:p w:rsidR="003369EF" w:rsidRDefault="007C2BB4" w:rsidP="006E48AD">
      <w:pPr>
        <w:ind w:left="284"/>
      </w:pPr>
      <w:r>
        <w:t xml:space="preserve">Единицы измерения и их соотношения Соотношение: 1 р. = 100 к. Монета: 50 к. Замена монет мелкого достоинства (10 к., 50 к.) монетой более крупного достоинства (50 к., 1 р.). Размен монет крупного достоинства (50 к., 1 р.) монетами более мелкого достоинства. Единица измерения (мера) длины - метр (1 м). Соотношения: 1 м = 10 </w:t>
      </w:r>
      <w:proofErr w:type="spellStart"/>
      <w:r>
        <w:t>дм</w:t>
      </w:r>
      <w:proofErr w:type="spellEnd"/>
      <w:r>
        <w:t xml:space="preserve">, 1 м = 100 см. </w:t>
      </w:r>
    </w:p>
    <w:p w:rsidR="003369EF" w:rsidRDefault="007C2BB4" w:rsidP="006E48AD">
      <w:pPr>
        <w:ind w:left="284" w:firstLine="0"/>
      </w:pPr>
      <w:r>
        <w:t xml:space="preserve">Сравнение длины предметов с моделью 1 м: больше (длиннее), чем 1 м; меньше (короче), чем 1 м; равно 1 м (такой же длины). Измерение длины предметов с помощью модели метра, метровой линейки. Единицы измерения (меры) времени - минута (1 мин), месяц (1 мес.), год (1 год). Соотношения: 1 ч = 60 мин; 1 </w:t>
      </w:r>
      <w:proofErr w:type="spellStart"/>
      <w:r>
        <w:t>сут</w:t>
      </w:r>
      <w:proofErr w:type="spellEnd"/>
      <w:r>
        <w:t xml:space="preserve">. = 24 ч; 1 мес. = 30 </w:t>
      </w:r>
      <w:proofErr w:type="spellStart"/>
      <w:r>
        <w:t>сут</w:t>
      </w:r>
      <w:proofErr w:type="spellEnd"/>
      <w:r>
        <w:t xml:space="preserve">. (28 </w:t>
      </w:r>
      <w:proofErr w:type="spellStart"/>
      <w:proofErr w:type="gramStart"/>
      <w:r>
        <w:t>сут</w:t>
      </w:r>
      <w:proofErr w:type="spellEnd"/>
      <w:r>
        <w:t>.,</w:t>
      </w:r>
      <w:proofErr w:type="gramEnd"/>
      <w:r>
        <w:t xml:space="preserve"> 29 </w:t>
      </w:r>
      <w:proofErr w:type="spellStart"/>
      <w:r>
        <w:t>сут</w:t>
      </w:r>
      <w:proofErr w:type="spellEnd"/>
      <w:r>
        <w:t xml:space="preserve">., 31 </w:t>
      </w:r>
      <w:proofErr w:type="spellStart"/>
      <w:r>
        <w:t>сут</w:t>
      </w:r>
      <w:proofErr w:type="spellEnd"/>
      <w:r>
        <w:t xml:space="preserve">.); 1 год = 12 мес. Название месяцев. Последовательность месяцев в году. Календарь. Определение времени по часам с точностью до 5 мин (прошло 3 ч 45 мин, без 15 мин 4 ч). Сравнение чисел, полученных при измерении величин одной мерой: стоимости, длины, массы, емкости, времени (в пределах 100). Чтение и запись чисел, полученных при измерении величин двумя мерами: стоимости (15 р. 50 к.), длины (2 м 15 см), времени (3 ч 20 мин). Дифференциация чисел, полученных при счете предметов и при измерении величин. </w:t>
      </w:r>
    </w:p>
    <w:p w:rsidR="003369EF" w:rsidRDefault="007C2BB4" w:rsidP="006E48AD">
      <w:pPr>
        <w:ind w:left="284"/>
      </w:pPr>
      <w:r>
        <w:t xml:space="preserve">Арифметические действия Сложение и вычитание чисел в пределах 100 без перехода через разряд на основе приемов устных вычислений (с записью примера в строчку). Нуль как компонент вычитания (3 - 0 = 3). Арифметическое действие: умножение. Знак умножения («х»), его значение (умножить). Умножение как сложение одинаковых чисел (слагаемых). Составление числового выражения (2 х 3) на основе соотнесения с предметно-практической деятельностью (ситуацией) и взаимосвязи сложения и умножения («по 2 взять 3 раза»), его </w:t>
      </w:r>
      <w:r>
        <w:lastRenderedPageBreak/>
        <w:t>чтение. 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Таблица умножения числа 2. Табличные случаи умножения чисел 3, 4, 5, 6 в пределах 20. Переместительное свойство умножения (практическое использование). Арифметическое действие: деление. Знак деления («:»), его значение (разделить). Деление на равные части. Составление числового выражения (</w:t>
      </w:r>
      <w:proofErr w:type="gramStart"/>
      <w:r>
        <w:t>6 :</w:t>
      </w:r>
      <w:proofErr w:type="gramEnd"/>
      <w:r>
        <w:t xml:space="preserve"> 2) на основе соотнесения с предметно-практической деятельностью (ситуацией) по делению предметных совокупностей на равные части (поровну), его чтение. Деление на 2, 3, 4, 5, 6 равных частей. Название компонентов и результата деления. Таблица деления на 2. Табличные случаи деления на 3, 4, 5, 6 в пределах 20. Взаимосвязь умножения и деления. Деление по содержанию. Скобки. Порядок действий в числовых выражениях со скобками. Порядок действий в числовых выражениях без скобок, содержащих умножение и деление. Нахождение значения числового выражения в два арифметических действия (сложение, вычитание, умножение, деление). </w:t>
      </w:r>
    </w:p>
    <w:p w:rsidR="003369EF" w:rsidRDefault="007C2BB4" w:rsidP="006E48AD">
      <w:pPr>
        <w:ind w:left="284"/>
      </w:pPr>
      <w:r>
        <w:t xml:space="preserve">Арифметические задачи Простые арифметические задачи, раскрывающие смысл арифметических действий умножения и деления: на нахождение произведения, частного (деление на равные части и по содержанию). Простые арифметические задачи на нахождение стоимости на основе зависимости между ценой, количеством, стоимостью. Составление задач на нахождение произведения, частного (деление на равные части и по содержанию), стоимости по предложенному сюжету, готовому решению, краткой записи. Составные арифметические задачи в два действия (сложение, вычитание, умножение, деление). </w:t>
      </w:r>
    </w:p>
    <w:p w:rsidR="003369EF" w:rsidRDefault="007C2BB4" w:rsidP="006E48AD">
      <w:pPr>
        <w:ind w:left="284"/>
      </w:pPr>
      <w:r>
        <w:t xml:space="preserve">Геометрический материал Построение отрезка, длина которого больше, меньше длины данного отрезка. Пересечение линий. Точка пересечения. Пересекающиеся и непересекающиеся линии: распознавание, моделирование взаимного положения двух прямых, кривых линий, построение. Многоугольник. Элементы многоугольника: углы, вершины, стороны. Окружность: распознавание, называние. Циркуль. Построение окружности с помощью циркуля. Центр, радиус окружности и круга. Построение окружности с данным радиусом. Построение окружностей с радиусами, равными по длине, разными по длине. </w:t>
      </w:r>
      <w:r>
        <w:rPr>
          <w:b/>
        </w:rPr>
        <w:t xml:space="preserve">4 класс </w:t>
      </w:r>
    </w:p>
    <w:p w:rsidR="003369EF" w:rsidRDefault="007C2BB4" w:rsidP="006E48AD">
      <w:pPr>
        <w:ind w:left="284"/>
      </w:pPr>
      <w:r>
        <w:t xml:space="preserve">Нумерация Присчитывание, отсчитывание равными числовыми группами по 2, 3, 4, 5, 6, 7, 8, 9 в пределах 100. Упорядочение чисел в пределах 100. Числа четные и нечетные. Единицы измерения и их соотношения Единица измерения (мера) длины - миллиметр (1 мм). Соотношение: 1 см = 10 мм. Измерение длины предметов с помощью линейки с выражением результатов измерений в сантиметрах и миллиметрах (12 см 5 мм). Определение времени по часам с точностью до 1 мин тремя способами (прошло 3 ч 52 мин, без 8 мин 4 ч, 17 мин шестого). Двойное обозначение времени. Сравнение чисел, полученных при измерении величин двумя мерами стоимости, длины, времени. Упорядочение чисел, полученных при измерении величин одной мерой стоимости, длины, массы, ёмкости, времени. </w:t>
      </w:r>
    </w:p>
    <w:p w:rsidR="003369EF" w:rsidRDefault="007C2BB4" w:rsidP="006E48AD">
      <w:pPr>
        <w:ind w:left="284"/>
      </w:pPr>
      <w:r>
        <w:t xml:space="preserve">Арифметические действия Сложение и вычитание чисел в пределах 100 с переходом через разряд на основе приемов устных вычислений (с записью примера в строчку). Сложение и вычитание чисел в пределах 100 без перехода через разряд и с переходом через разряд на основе приемов письменных вычислений (с записью примера в столбик). Способы проверки правильности выполнения вычислений при сложении и вычитании чисел. Проверка устных вычислений приемами письменных вычислений и наоборот. Проверка сложения перестановкой слагаемых. Проверка сложения и вычитания обратным арифметическим действием. Таблица умножения чисел 3, 4, 5, 6, 7, 8, 9. Переместительное свойство умножения. Таблица деления на 3, 4, 5, 6, 7, 8, 9. Взаимосвязь умножения и деления. Умножение 1, 0, 10 и на 1, 0, 10. Деление на 1, 10. Деление 0 на число. Способы проверки правильности выполнения вычислений при умножении и делении чисел (на основе использования таблиц умножения и деления, взаимосвязи сложения и умножения, умножения и деления). Увеличение и уменьшение в несколько раз данной предметной совокупности и предметной совокупности, сравниваемой с данной. Увеличение и уменьшение числа в несколько раз Нахождение неизвестного компонента сложения. Проверка правильности вычислений по нахождению неизвестного компонента сложения. </w:t>
      </w:r>
    </w:p>
    <w:p w:rsidR="003369EF" w:rsidRDefault="007C2BB4" w:rsidP="006E48AD">
      <w:pPr>
        <w:ind w:left="284"/>
      </w:pPr>
      <w:r>
        <w:t xml:space="preserve">Арифметические задачи Простые арифметические задачи на увеличение, уменьшение числа в несколько раз (с отношением «больше в ...», «меньше в ...»). Простые арифметические задачи на нахождение цены, количества на основе зависимости между ценой, количеством, стоимостью. Простые арифметические задачи на нахождение неизвестного слагаемого. Составные арифметические задачи, решаемые в два действия. </w:t>
      </w:r>
    </w:p>
    <w:p w:rsidR="003369EF" w:rsidRDefault="007C2BB4" w:rsidP="006E48AD">
      <w:pPr>
        <w:ind w:left="284"/>
      </w:pPr>
      <w:r>
        <w:lastRenderedPageBreak/>
        <w:t xml:space="preserve">Геометрический материал Измерение длины отрезка в миллиметрах, в сантиметрах и миллиметрах. Построение отрезка заданной длины (в миллиметрах, в сантиметрах и миллиметрах). Замкнутые, незамкнутые линии. Замкнутые и незамкнутые кривые линии: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 Прямоугольники: прямоугольник, квадрат. Название сторон прямоугольника (квадрата): основания (верхнее, нижнее), боковые стороны (правая, левая). Противоположные, смежные стороны прямоугольника (квадрата). Построение прямоугольника (квадрата) с помощью чертежного угольника (на нелинованной бумаге). Взаимное положение на плоскости геометрических фигур (пересечение, точки пересечения). Моделирование взаимного положения геометрических фигур на плоскости. Построение пересекающихся, непересекающихся геометрических фигур. </w:t>
      </w:r>
    </w:p>
    <w:p w:rsidR="003369EF" w:rsidRDefault="007C2BB4">
      <w:pPr>
        <w:spacing w:after="48" w:line="240" w:lineRule="auto"/>
        <w:ind w:left="0" w:right="0" w:firstLine="0"/>
        <w:jc w:val="center"/>
      </w:pPr>
      <w:r>
        <w:rPr>
          <w:b/>
        </w:rPr>
        <w:t xml:space="preserve"> </w:t>
      </w:r>
    </w:p>
    <w:p w:rsidR="003369EF" w:rsidRDefault="007C2BB4">
      <w:pPr>
        <w:spacing w:after="1" w:line="240" w:lineRule="auto"/>
        <w:ind w:left="10" w:right="-15" w:hanging="10"/>
        <w:jc w:val="center"/>
      </w:pPr>
      <w:r>
        <w:rPr>
          <w:b/>
        </w:rPr>
        <w:t xml:space="preserve">3. ТЕМАТИЧЕСКОЕ ПЛАНИРОВАНИЕ </w:t>
      </w:r>
    </w:p>
    <w:p w:rsidR="003369EF" w:rsidRDefault="007C2BB4">
      <w:pPr>
        <w:spacing w:after="54" w:line="276" w:lineRule="auto"/>
        <w:ind w:left="0" w:right="0" w:firstLine="0"/>
        <w:jc w:val="center"/>
      </w:pPr>
      <w:r>
        <w:rPr>
          <w:b/>
        </w:rPr>
        <w:t xml:space="preserve"> </w:t>
      </w:r>
    </w:p>
    <w:tbl>
      <w:tblPr>
        <w:tblStyle w:val="TableGrid"/>
        <w:tblW w:w="9474" w:type="dxa"/>
        <w:tblInd w:w="421" w:type="dxa"/>
        <w:tblCellMar>
          <w:left w:w="110" w:type="dxa"/>
          <w:right w:w="115" w:type="dxa"/>
        </w:tblCellMar>
        <w:tblLook w:val="04A0" w:firstRow="1" w:lastRow="0" w:firstColumn="1" w:lastColumn="0" w:noHBand="0" w:noVBand="1"/>
      </w:tblPr>
      <w:tblGrid>
        <w:gridCol w:w="8643"/>
        <w:gridCol w:w="831"/>
      </w:tblGrid>
      <w:tr w:rsidR="003369EF" w:rsidTr="006E48AD">
        <w:trPr>
          <w:trHeight w:val="1071"/>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rPr>
                <w:b/>
                <w:sz w:val="23"/>
              </w:rPr>
              <w:t>Наименование  тем</w:t>
            </w:r>
            <w:proofErr w:type="gramEnd"/>
            <w:r>
              <w:rPr>
                <w:b/>
                <w:sz w:val="23"/>
              </w:rPr>
              <w:t xml:space="preserve"> </w:t>
            </w:r>
            <w:r>
              <w:rPr>
                <w:sz w:val="23"/>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33" w:lineRule="auto"/>
              <w:ind w:left="0" w:right="0" w:firstLine="0"/>
              <w:jc w:val="left"/>
            </w:pPr>
            <w:r>
              <w:rPr>
                <w:b/>
                <w:sz w:val="23"/>
              </w:rPr>
              <w:t xml:space="preserve">Коли </w:t>
            </w:r>
            <w:proofErr w:type="spellStart"/>
            <w:r>
              <w:rPr>
                <w:b/>
                <w:sz w:val="23"/>
              </w:rPr>
              <w:t>честв</w:t>
            </w:r>
            <w:proofErr w:type="spellEnd"/>
          </w:p>
          <w:p w:rsidR="003369EF" w:rsidRDefault="007C2BB4">
            <w:pPr>
              <w:spacing w:after="0" w:line="276" w:lineRule="auto"/>
              <w:ind w:left="0" w:right="0" w:firstLine="0"/>
              <w:jc w:val="left"/>
            </w:pPr>
            <w:proofErr w:type="gramStart"/>
            <w:r>
              <w:rPr>
                <w:b/>
                <w:sz w:val="23"/>
              </w:rPr>
              <w:t>о</w:t>
            </w:r>
            <w:proofErr w:type="gramEnd"/>
            <w:r>
              <w:rPr>
                <w:b/>
                <w:sz w:val="23"/>
              </w:rPr>
              <w:t xml:space="preserve"> часов </w:t>
            </w:r>
            <w:r>
              <w:rPr>
                <w:sz w:val="23"/>
              </w:rPr>
              <w:t xml:space="preserve"> </w:t>
            </w:r>
          </w:p>
        </w:tc>
      </w:tr>
      <w:tr w:rsidR="003369EF" w:rsidTr="006E48AD">
        <w:trPr>
          <w:trHeight w:val="274"/>
        </w:trPr>
        <w:tc>
          <w:tcPr>
            <w:tcW w:w="8643" w:type="dxa"/>
            <w:tcBorders>
              <w:top w:val="single" w:sz="4" w:space="0" w:color="000000"/>
              <w:left w:val="single" w:sz="4" w:space="0" w:color="000000"/>
              <w:bottom w:val="single" w:sz="4" w:space="0" w:color="000000"/>
              <w:right w:val="nil"/>
            </w:tcBorders>
          </w:tcPr>
          <w:p w:rsidR="003369EF" w:rsidRDefault="007C2BB4">
            <w:pPr>
              <w:spacing w:after="0" w:line="276" w:lineRule="auto"/>
              <w:ind w:left="0" w:right="0" w:firstLine="0"/>
              <w:jc w:val="left"/>
            </w:pPr>
            <w:r>
              <w:rPr>
                <w:b/>
                <w:sz w:val="23"/>
              </w:rPr>
              <w:t xml:space="preserve">1 класс </w:t>
            </w:r>
            <w:r>
              <w:rPr>
                <w:sz w:val="23"/>
              </w:rPr>
              <w:t xml:space="preserve"> </w:t>
            </w:r>
          </w:p>
        </w:tc>
        <w:tc>
          <w:tcPr>
            <w:tcW w:w="831" w:type="dxa"/>
            <w:tcBorders>
              <w:top w:val="single" w:sz="4" w:space="0" w:color="000000"/>
              <w:left w:val="nil"/>
              <w:bottom w:val="single" w:sz="4" w:space="0" w:color="000000"/>
              <w:right w:val="single" w:sz="4" w:space="0" w:color="000000"/>
            </w:tcBorders>
          </w:tcPr>
          <w:p w:rsidR="003369EF" w:rsidRDefault="003369EF">
            <w:pPr>
              <w:spacing w:after="0" w:line="276" w:lineRule="auto"/>
              <w:ind w:left="0" w:right="0" w:firstLine="0"/>
              <w:jc w:val="left"/>
            </w:pP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Пропедевтический период. Числа от 1 до 9.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15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Числа и величины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Геометрические фигуры и </w:t>
            </w:r>
            <w:proofErr w:type="gramStart"/>
            <w:r>
              <w:rPr>
                <w:sz w:val="23"/>
              </w:rPr>
              <w:t xml:space="preserve">формы.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14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Текстовые </w:t>
            </w:r>
            <w:proofErr w:type="gramStart"/>
            <w:r>
              <w:rPr>
                <w:sz w:val="23"/>
              </w:rPr>
              <w:t xml:space="preserve">задачи.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Пространственные </w:t>
            </w:r>
            <w:proofErr w:type="gramStart"/>
            <w:r>
              <w:rPr>
                <w:sz w:val="23"/>
              </w:rPr>
              <w:t xml:space="preserve">отношения.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Геометрические фигуры и </w:t>
            </w:r>
            <w:proofErr w:type="gramStart"/>
            <w:r>
              <w:rPr>
                <w:sz w:val="23"/>
              </w:rPr>
              <w:t xml:space="preserve">тела.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Второй </w:t>
            </w:r>
            <w:proofErr w:type="gramStart"/>
            <w:r>
              <w:rPr>
                <w:sz w:val="23"/>
              </w:rPr>
              <w:t xml:space="preserve">десяток.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Повторение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536"/>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rPr>
                <w:sz w:val="23"/>
              </w:rPr>
              <w:t xml:space="preserve">Итого: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99 часов  </w:t>
            </w:r>
          </w:p>
        </w:tc>
      </w:tr>
      <w:tr w:rsidR="003369EF" w:rsidTr="006E48AD">
        <w:trPr>
          <w:trHeight w:val="275"/>
        </w:trPr>
        <w:tc>
          <w:tcPr>
            <w:tcW w:w="9474" w:type="dxa"/>
            <w:gridSpan w:val="2"/>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sz w:val="23"/>
              </w:rPr>
              <w:t xml:space="preserve">2 класс </w:t>
            </w:r>
            <w:r>
              <w:rPr>
                <w:sz w:val="23"/>
              </w:rPr>
              <w:t xml:space="preserve">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Первый десяток. Повторение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20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Второй десяток. Нумерация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20  </w:t>
            </w:r>
          </w:p>
        </w:tc>
      </w:tr>
      <w:tr w:rsidR="003369EF" w:rsidTr="006E48AD">
        <w:trPr>
          <w:trHeight w:val="332"/>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Сложение и вычитание чисел в пределах 20 без перехода через </w:t>
            </w:r>
            <w:proofErr w:type="gramStart"/>
            <w:r>
              <w:rPr>
                <w:sz w:val="23"/>
              </w:rPr>
              <w:t xml:space="preserve">десяток.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32  </w:t>
            </w:r>
          </w:p>
        </w:tc>
      </w:tr>
      <w:tr w:rsidR="003369EF" w:rsidTr="006E48AD">
        <w:trPr>
          <w:trHeight w:val="331"/>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Сложение и вычитание в пределах 20 с переходом через </w:t>
            </w:r>
            <w:proofErr w:type="gramStart"/>
            <w:r>
              <w:rPr>
                <w:sz w:val="23"/>
              </w:rPr>
              <w:t xml:space="preserve">десяток.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36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Геометрический материал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331"/>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Сложение и вычитание чисел, полученных при измерении </w:t>
            </w:r>
            <w:proofErr w:type="gramStart"/>
            <w:r>
              <w:rPr>
                <w:sz w:val="23"/>
              </w:rPr>
              <w:t xml:space="preserve">величин.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12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Повторение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6  </w:t>
            </w:r>
          </w:p>
        </w:tc>
      </w:tr>
      <w:tr w:rsidR="003369EF" w:rsidTr="006E48AD">
        <w:trPr>
          <w:trHeight w:val="53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Итого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136 часов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sz w:val="23"/>
              </w:rPr>
              <w:t xml:space="preserve">3 класс </w:t>
            </w:r>
            <w:r>
              <w:rPr>
                <w:sz w:val="23"/>
              </w:rPr>
              <w:t xml:space="preserve"> </w:t>
            </w:r>
          </w:p>
        </w:tc>
        <w:tc>
          <w:tcPr>
            <w:tcW w:w="831" w:type="dxa"/>
            <w:tcBorders>
              <w:top w:val="single" w:sz="4" w:space="0" w:color="000000"/>
              <w:left w:val="single" w:sz="4" w:space="0" w:color="000000"/>
              <w:bottom w:val="single" w:sz="4" w:space="0" w:color="000000"/>
              <w:right w:val="nil"/>
            </w:tcBorders>
          </w:tcPr>
          <w:p w:rsidR="003369EF" w:rsidRDefault="003369EF">
            <w:pPr>
              <w:spacing w:after="0" w:line="276" w:lineRule="auto"/>
              <w:ind w:left="0" w:right="0" w:firstLine="0"/>
              <w:jc w:val="left"/>
            </w:pP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Повторение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39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Умножение и деление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20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Сотня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77  </w:t>
            </w:r>
          </w:p>
        </w:tc>
      </w:tr>
      <w:tr w:rsidR="003369EF" w:rsidTr="006E48AD">
        <w:trPr>
          <w:trHeight w:val="53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Итого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136 часов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b/>
                <w:sz w:val="23"/>
              </w:rPr>
              <w:t xml:space="preserve">4 класс </w:t>
            </w:r>
            <w:r>
              <w:rPr>
                <w:sz w:val="23"/>
              </w:rPr>
              <w:t xml:space="preserve"> </w:t>
            </w:r>
          </w:p>
        </w:tc>
        <w:tc>
          <w:tcPr>
            <w:tcW w:w="831" w:type="dxa"/>
            <w:tcBorders>
              <w:top w:val="single" w:sz="4" w:space="0" w:color="000000"/>
              <w:left w:val="single" w:sz="4" w:space="0" w:color="000000"/>
              <w:bottom w:val="single" w:sz="4" w:space="0" w:color="000000"/>
              <w:right w:val="nil"/>
            </w:tcBorders>
          </w:tcPr>
          <w:p w:rsidR="003369EF" w:rsidRDefault="003369EF">
            <w:pPr>
              <w:spacing w:after="0" w:line="276" w:lineRule="auto"/>
              <w:ind w:left="0" w:right="0" w:firstLine="0"/>
              <w:jc w:val="left"/>
            </w:pP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Нумерация. Сложение и вычитание в пределах 100.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Меры длины. Метр, дециметр, сантиметр, </w:t>
            </w:r>
            <w:proofErr w:type="gramStart"/>
            <w:r>
              <w:rPr>
                <w:sz w:val="23"/>
              </w:rPr>
              <w:t xml:space="preserve">миллиметр.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Умножение и </w:t>
            </w:r>
            <w:proofErr w:type="gramStart"/>
            <w:r>
              <w:rPr>
                <w:sz w:val="23"/>
              </w:rPr>
              <w:t xml:space="preserve">деление.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Меры </w:t>
            </w:r>
            <w:proofErr w:type="gramStart"/>
            <w:r>
              <w:rPr>
                <w:sz w:val="23"/>
              </w:rPr>
              <w:t xml:space="preserve">массы.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lastRenderedPageBreak/>
              <w:t xml:space="preserve">Сложение и вычитание в пределах 100 с переходом через разряд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7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Умножение и </w:t>
            </w:r>
            <w:proofErr w:type="gramStart"/>
            <w:r>
              <w:rPr>
                <w:sz w:val="23"/>
              </w:rPr>
              <w:t xml:space="preserve">деление.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Линии: прямая, кривая, ломаная, </w:t>
            </w:r>
            <w:proofErr w:type="gramStart"/>
            <w:r>
              <w:rPr>
                <w:sz w:val="23"/>
              </w:rPr>
              <w:t xml:space="preserve">луч.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Замкнутые и незамкнутые кривые. Окружность. </w:t>
            </w:r>
            <w:proofErr w:type="gramStart"/>
            <w:r>
              <w:rPr>
                <w:sz w:val="23"/>
              </w:rPr>
              <w:t xml:space="preserve">Дуга.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7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Увеличение числа в несколько </w:t>
            </w:r>
            <w:proofErr w:type="gramStart"/>
            <w:r>
              <w:rPr>
                <w:sz w:val="23"/>
              </w:rPr>
              <w:t xml:space="preserve">раз.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10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Замкнутые и незамкнутые ломаные </w:t>
            </w:r>
            <w:proofErr w:type="gramStart"/>
            <w:r>
              <w:rPr>
                <w:sz w:val="23"/>
              </w:rPr>
              <w:t xml:space="preserve">линии.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Длина ломаной </w:t>
            </w:r>
            <w:proofErr w:type="gramStart"/>
            <w:r>
              <w:rPr>
                <w:sz w:val="23"/>
              </w:rPr>
              <w:t xml:space="preserve">линии.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2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Зависимость между ценой, количеством и </w:t>
            </w:r>
            <w:proofErr w:type="gramStart"/>
            <w:r>
              <w:rPr>
                <w:sz w:val="23"/>
              </w:rPr>
              <w:t xml:space="preserve">стоимостью.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6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Прямая линия, </w:t>
            </w:r>
            <w:proofErr w:type="gramStart"/>
            <w:r>
              <w:rPr>
                <w:sz w:val="23"/>
              </w:rPr>
              <w:t xml:space="preserve">отрезок.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Взаимное положение прямых, </w:t>
            </w:r>
            <w:proofErr w:type="gramStart"/>
            <w:r>
              <w:rPr>
                <w:sz w:val="23"/>
              </w:rPr>
              <w:t xml:space="preserve">отрезков.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4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Взаимное положение окружности, прямой, </w:t>
            </w:r>
            <w:proofErr w:type="gramStart"/>
            <w:r>
              <w:rPr>
                <w:sz w:val="23"/>
              </w:rPr>
              <w:t xml:space="preserve">отрезка.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4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Взаимное положение многоугольников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4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Меры </w:t>
            </w:r>
            <w:proofErr w:type="gramStart"/>
            <w:r>
              <w:rPr>
                <w:sz w:val="23"/>
              </w:rPr>
              <w:t xml:space="preserve">времени.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4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Числа, полученные при измерении стоимости, длины, </w:t>
            </w:r>
            <w:proofErr w:type="gramStart"/>
            <w:r>
              <w:rPr>
                <w:sz w:val="23"/>
              </w:rPr>
              <w:t xml:space="preserve">времени.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3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Секунда – мера </w:t>
            </w:r>
            <w:proofErr w:type="gramStart"/>
            <w:r>
              <w:rPr>
                <w:sz w:val="23"/>
              </w:rPr>
              <w:t xml:space="preserve">времени.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3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Взаимное положение геометрических фигур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5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Все действия в пределах 100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8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Деление с </w:t>
            </w:r>
            <w:proofErr w:type="gramStart"/>
            <w:r>
              <w:rPr>
                <w:sz w:val="23"/>
              </w:rPr>
              <w:t xml:space="preserve">остатком.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2  </w:t>
            </w:r>
          </w:p>
        </w:tc>
      </w:tr>
      <w:tr w:rsidR="003369EF" w:rsidTr="006E48AD">
        <w:trPr>
          <w:trHeight w:val="278"/>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rPr>
                <w:sz w:val="23"/>
              </w:rPr>
              <w:t xml:space="preserve">Треугольники.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  </w:t>
            </w:r>
          </w:p>
        </w:tc>
      </w:tr>
      <w:tr w:rsidR="003369EF" w:rsidTr="006E48AD">
        <w:trPr>
          <w:trHeight w:val="275"/>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Определение времени по </w:t>
            </w:r>
            <w:proofErr w:type="gramStart"/>
            <w:r>
              <w:rPr>
                <w:sz w:val="23"/>
              </w:rPr>
              <w:t xml:space="preserve">часам.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proofErr w:type="gramStart"/>
            <w:r>
              <w:rPr>
                <w:sz w:val="23"/>
              </w:rPr>
              <w:t xml:space="preserve">Четырёхугольники.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Повторение пройденного за </w:t>
            </w:r>
            <w:proofErr w:type="gramStart"/>
            <w:r>
              <w:rPr>
                <w:sz w:val="23"/>
              </w:rPr>
              <w:t xml:space="preserve">год.  </w:t>
            </w:r>
            <w:proofErr w:type="gramEnd"/>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4  </w:t>
            </w:r>
          </w:p>
        </w:tc>
      </w:tr>
      <w:tr w:rsidR="003369EF" w:rsidTr="006E48AD">
        <w:trPr>
          <w:trHeight w:val="274"/>
        </w:trPr>
        <w:tc>
          <w:tcPr>
            <w:tcW w:w="8643"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Итого  </w:t>
            </w:r>
          </w:p>
        </w:tc>
        <w:tc>
          <w:tcPr>
            <w:tcW w:w="831" w:type="dxa"/>
            <w:tcBorders>
              <w:top w:val="single" w:sz="4" w:space="0" w:color="000000"/>
              <w:left w:val="single" w:sz="4" w:space="0" w:color="000000"/>
              <w:bottom w:val="single" w:sz="4" w:space="0" w:color="000000"/>
              <w:right w:val="single" w:sz="4" w:space="0" w:color="000000"/>
            </w:tcBorders>
          </w:tcPr>
          <w:p w:rsidR="003369EF" w:rsidRDefault="007C2BB4">
            <w:pPr>
              <w:spacing w:after="0" w:line="276" w:lineRule="auto"/>
              <w:ind w:left="0" w:right="0" w:firstLine="0"/>
              <w:jc w:val="left"/>
            </w:pPr>
            <w:r>
              <w:rPr>
                <w:sz w:val="23"/>
              </w:rPr>
              <w:t xml:space="preserve">136  </w:t>
            </w:r>
          </w:p>
        </w:tc>
      </w:tr>
    </w:tbl>
    <w:p w:rsidR="003369EF" w:rsidRDefault="007C2BB4">
      <w:pPr>
        <w:spacing w:after="0" w:line="240" w:lineRule="auto"/>
        <w:ind w:left="6819" w:right="0" w:firstLine="0"/>
      </w:pPr>
      <w:r>
        <w:rPr>
          <w:b/>
        </w:rPr>
        <w:t xml:space="preserve"> </w:t>
      </w:r>
    </w:p>
    <w:p w:rsidR="003369EF" w:rsidRPr="007C2BB4" w:rsidRDefault="007C2BB4">
      <w:pPr>
        <w:spacing w:after="0" w:line="240" w:lineRule="auto"/>
        <w:ind w:left="0" w:right="0" w:firstLine="0"/>
        <w:jc w:val="left"/>
        <w:rPr>
          <w:lang w:val="en-US"/>
        </w:rPr>
      </w:pPr>
      <w:hyperlink r:id="rId5">
        <w:r w:rsidRPr="007C2BB4">
          <w:rPr>
            <w:rFonts w:ascii="Arial" w:eastAsia="Arial" w:hAnsi="Arial" w:cs="Arial"/>
            <w:sz w:val="2"/>
            <w:lang w:val="en-US"/>
          </w:rPr>
          <w:t>Powered by TCPDF (www.tcpdf.org)</w:t>
        </w:r>
      </w:hyperlink>
    </w:p>
    <w:sectPr w:rsidR="003369EF" w:rsidRPr="007C2BB4" w:rsidSect="007C2BB4">
      <w:pgSz w:w="11904" w:h="16838"/>
      <w:pgMar w:top="996" w:right="1131" w:bottom="2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0E6E"/>
    <w:multiLevelType w:val="hybridMultilevel"/>
    <w:tmpl w:val="A7F8705C"/>
    <w:lvl w:ilvl="0" w:tplc="E076920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361C7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661E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D8896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326FA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02CED0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86C40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4ED46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5AA08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37962D3"/>
    <w:multiLevelType w:val="hybridMultilevel"/>
    <w:tmpl w:val="0A40814C"/>
    <w:lvl w:ilvl="0" w:tplc="D0CA7CA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E0347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F853E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1CEA6B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E2731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F0573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783C3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50A976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5847FC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448602B"/>
    <w:multiLevelType w:val="hybridMultilevel"/>
    <w:tmpl w:val="414A143E"/>
    <w:lvl w:ilvl="0" w:tplc="0B2AC2E4">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C6C4CCC">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0EFC3A">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D8443E6">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29C924C">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AEB160">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64467B2">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7E870A">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F1CC856">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48F2050"/>
    <w:multiLevelType w:val="hybridMultilevel"/>
    <w:tmpl w:val="C12AF810"/>
    <w:lvl w:ilvl="0" w:tplc="3CBA1DA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FEE251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765EC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3E282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E6F3E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7C8A0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CC03E3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654873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A6D84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C1378E9"/>
    <w:multiLevelType w:val="hybridMultilevel"/>
    <w:tmpl w:val="929CCE06"/>
    <w:lvl w:ilvl="0" w:tplc="4F02874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8AA94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6419D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CA236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827E1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CC7BE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6E50D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FCBBF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3D0394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E340B63"/>
    <w:multiLevelType w:val="hybridMultilevel"/>
    <w:tmpl w:val="FE442754"/>
    <w:lvl w:ilvl="0" w:tplc="4E4899B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B8DD5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16855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2E946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4890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0440FB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5A42B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5C6C6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72098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3E56093"/>
    <w:multiLevelType w:val="hybridMultilevel"/>
    <w:tmpl w:val="5636B8BC"/>
    <w:lvl w:ilvl="0" w:tplc="80BC4008">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CC81D8">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488E772">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9A562C">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240DB8">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A6FE80">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0102BE2">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E01898">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96D03A">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3786AD1"/>
    <w:multiLevelType w:val="hybridMultilevel"/>
    <w:tmpl w:val="3C341A72"/>
    <w:lvl w:ilvl="0" w:tplc="D7708DC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00D50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F8891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DAA8F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D02705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AE9D7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A0E43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2BE7D6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828CB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3A51FDF"/>
    <w:multiLevelType w:val="hybridMultilevel"/>
    <w:tmpl w:val="BE425BE8"/>
    <w:lvl w:ilvl="0" w:tplc="2F50733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2CD24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60CF2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DADBC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801E4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AAF90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920AC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7F6321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785D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6444099"/>
    <w:multiLevelType w:val="hybridMultilevel"/>
    <w:tmpl w:val="CFFA2552"/>
    <w:lvl w:ilvl="0" w:tplc="46382932">
      <w:start w:val="1"/>
      <w:numFmt w:val="bullet"/>
      <w:lvlText w:val="–"/>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0A0E74E">
      <w:start w:val="1"/>
      <w:numFmt w:val="bullet"/>
      <w:lvlText w:val="o"/>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66AB40">
      <w:start w:val="1"/>
      <w:numFmt w:val="bullet"/>
      <w:lvlText w:val="▪"/>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E2340A">
      <w:start w:val="1"/>
      <w:numFmt w:val="bullet"/>
      <w:lvlText w:val="•"/>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30418D2">
      <w:start w:val="1"/>
      <w:numFmt w:val="bullet"/>
      <w:lvlText w:val="o"/>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181232">
      <w:start w:val="1"/>
      <w:numFmt w:val="bullet"/>
      <w:lvlText w:val="▪"/>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436C76A">
      <w:start w:val="1"/>
      <w:numFmt w:val="bullet"/>
      <w:lvlText w:val="•"/>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EEABAC">
      <w:start w:val="1"/>
      <w:numFmt w:val="bullet"/>
      <w:lvlText w:val="o"/>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0E57CE">
      <w:start w:val="1"/>
      <w:numFmt w:val="bullet"/>
      <w:lvlText w:val="▪"/>
      <w:lvlJc w:val="left"/>
      <w:pPr>
        <w:ind w:left="7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AD5748E"/>
    <w:multiLevelType w:val="hybridMultilevel"/>
    <w:tmpl w:val="9584684E"/>
    <w:lvl w:ilvl="0" w:tplc="0B16AED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456486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90A54C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98013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08AD7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F2341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3EDA9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561DB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3EE56B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BE777E6"/>
    <w:multiLevelType w:val="hybridMultilevel"/>
    <w:tmpl w:val="FB14D156"/>
    <w:lvl w:ilvl="0" w:tplc="6DC0E99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000A1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5AC93A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74718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0AD67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E2008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EE8DC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088A8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3E42D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1524AB6"/>
    <w:multiLevelType w:val="hybridMultilevel"/>
    <w:tmpl w:val="F5289BDE"/>
    <w:lvl w:ilvl="0" w:tplc="089EDAC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F26AF8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66680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D4BDA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1CEFA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9ABE7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1410B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54789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32187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32550E9"/>
    <w:multiLevelType w:val="hybridMultilevel"/>
    <w:tmpl w:val="76947754"/>
    <w:lvl w:ilvl="0" w:tplc="4F0E5A0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28525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4E3C5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18245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18879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754165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9815C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2A204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74AFF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57C1DE1"/>
    <w:multiLevelType w:val="hybridMultilevel"/>
    <w:tmpl w:val="CC1A8B3A"/>
    <w:lvl w:ilvl="0" w:tplc="AC6AFFC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D9C2A2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6C73E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E06963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001A0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DDC17C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43E0A0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C42330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7E616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361D47AE"/>
    <w:multiLevelType w:val="hybridMultilevel"/>
    <w:tmpl w:val="6A2C739C"/>
    <w:lvl w:ilvl="0" w:tplc="CCA8C39E">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CE1BBA">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DA5E44">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B8E6F2">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2088C8">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1040E6">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70CC98">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0C9C94">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36B146">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3C8D3AA5"/>
    <w:multiLevelType w:val="hybridMultilevel"/>
    <w:tmpl w:val="34085EDA"/>
    <w:lvl w:ilvl="0" w:tplc="54D28484">
      <w:start w:val="1"/>
      <w:numFmt w:val="decimal"/>
      <w:lvlText w:val="%1"/>
      <w:lvlJc w:val="left"/>
      <w:pPr>
        <w:ind w:left="2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2CCC4A">
      <w:start w:val="1"/>
      <w:numFmt w:val="lowerLetter"/>
      <w:lvlText w:val="%2"/>
      <w:lvlJc w:val="left"/>
      <w:pPr>
        <w:ind w:left="34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38D436">
      <w:start w:val="1"/>
      <w:numFmt w:val="lowerRoman"/>
      <w:lvlText w:val="%3"/>
      <w:lvlJc w:val="left"/>
      <w:pPr>
        <w:ind w:left="4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BE7C2E">
      <w:start w:val="1"/>
      <w:numFmt w:val="decimal"/>
      <w:lvlText w:val="%4"/>
      <w:lvlJc w:val="left"/>
      <w:pPr>
        <w:ind w:left="4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4C0288">
      <w:start w:val="1"/>
      <w:numFmt w:val="lowerLetter"/>
      <w:lvlText w:val="%5"/>
      <w:lvlJc w:val="left"/>
      <w:pPr>
        <w:ind w:left="55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5C6D5A">
      <w:start w:val="1"/>
      <w:numFmt w:val="lowerRoman"/>
      <w:lvlText w:val="%6"/>
      <w:lvlJc w:val="left"/>
      <w:pPr>
        <w:ind w:left="6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06F228">
      <w:start w:val="1"/>
      <w:numFmt w:val="decimal"/>
      <w:lvlText w:val="%7"/>
      <w:lvlJc w:val="left"/>
      <w:pPr>
        <w:ind w:left="7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E06DCC">
      <w:start w:val="1"/>
      <w:numFmt w:val="lowerLetter"/>
      <w:lvlText w:val="%8"/>
      <w:lvlJc w:val="left"/>
      <w:pPr>
        <w:ind w:left="7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980144">
      <w:start w:val="1"/>
      <w:numFmt w:val="lowerRoman"/>
      <w:lvlText w:val="%9"/>
      <w:lvlJc w:val="left"/>
      <w:pPr>
        <w:ind w:left="8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3E895AD2"/>
    <w:multiLevelType w:val="hybridMultilevel"/>
    <w:tmpl w:val="D1E27F7A"/>
    <w:lvl w:ilvl="0" w:tplc="CBAE7D4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74AA8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5D451E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6C4EF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E36CB6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B216D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8BC71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382C0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D6945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5E81325"/>
    <w:multiLevelType w:val="hybridMultilevel"/>
    <w:tmpl w:val="431E46AA"/>
    <w:lvl w:ilvl="0" w:tplc="72A486A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5AD40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86AB97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6A6F4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DC54C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080F6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E45CB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20201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E06F9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4C2B61E2"/>
    <w:multiLevelType w:val="hybridMultilevel"/>
    <w:tmpl w:val="C34AA898"/>
    <w:lvl w:ilvl="0" w:tplc="53CACCEA">
      <w:start w:val="1"/>
      <w:numFmt w:val="bullet"/>
      <w:lvlText w:val="–"/>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A48F3C6">
      <w:start w:val="1"/>
      <w:numFmt w:val="bullet"/>
      <w:lvlText w:val="o"/>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E61AB0">
      <w:start w:val="1"/>
      <w:numFmt w:val="bullet"/>
      <w:lvlText w:val="▪"/>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22FE2A">
      <w:start w:val="1"/>
      <w:numFmt w:val="bullet"/>
      <w:lvlText w:val="•"/>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D4DE28">
      <w:start w:val="1"/>
      <w:numFmt w:val="bullet"/>
      <w:lvlText w:val="o"/>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D2693A6">
      <w:start w:val="1"/>
      <w:numFmt w:val="bullet"/>
      <w:lvlText w:val="▪"/>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90EF86">
      <w:start w:val="1"/>
      <w:numFmt w:val="bullet"/>
      <w:lvlText w:val="•"/>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C6CC82">
      <w:start w:val="1"/>
      <w:numFmt w:val="bullet"/>
      <w:lvlText w:val="o"/>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E4F3C4">
      <w:start w:val="1"/>
      <w:numFmt w:val="bullet"/>
      <w:lvlText w:val="▪"/>
      <w:lvlJc w:val="left"/>
      <w:pPr>
        <w:ind w:left="7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4C7C072B"/>
    <w:multiLevelType w:val="hybridMultilevel"/>
    <w:tmpl w:val="660C540C"/>
    <w:lvl w:ilvl="0" w:tplc="EA0C7A60">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4AB470">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CC225A">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E478AA">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947F4C">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4C85C8">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D1A2240">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EC4738">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1ABE06">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4D725619"/>
    <w:multiLevelType w:val="hybridMultilevel"/>
    <w:tmpl w:val="843A2802"/>
    <w:lvl w:ilvl="0" w:tplc="436CDCFE">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06CAB04">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220302">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2638E6">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BCD8A2">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BCB430">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5E7D52">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E2528E">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2A0152">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56FA6A48"/>
    <w:multiLevelType w:val="hybridMultilevel"/>
    <w:tmpl w:val="0FFA545E"/>
    <w:lvl w:ilvl="0" w:tplc="F702CE6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E0AD8B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1AE42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A8471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088B6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0472A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8E9D7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34AB83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BC397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3A56A48"/>
    <w:multiLevelType w:val="hybridMultilevel"/>
    <w:tmpl w:val="4E626166"/>
    <w:lvl w:ilvl="0" w:tplc="191A549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F0652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FAC99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A45DE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4893E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CF4577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F20E0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95062C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B6346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3B31244"/>
    <w:multiLevelType w:val="hybridMultilevel"/>
    <w:tmpl w:val="F4A885FA"/>
    <w:lvl w:ilvl="0" w:tplc="4238BFEC">
      <w:start w:val="1"/>
      <w:numFmt w:val="bullet"/>
      <w:lvlText w:val="–"/>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7ABB16">
      <w:start w:val="1"/>
      <w:numFmt w:val="bullet"/>
      <w:lvlText w:val="o"/>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1CC9608">
      <w:start w:val="1"/>
      <w:numFmt w:val="bullet"/>
      <w:lvlText w:val="▪"/>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36DEE4">
      <w:start w:val="1"/>
      <w:numFmt w:val="bullet"/>
      <w:lvlText w:val="•"/>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10EB34">
      <w:start w:val="1"/>
      <w:numFmt w:val="bullet"/>
      <w:lvlText w:val="o"/>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38D57E">
      <w:start w:val="1"/>
      <w:numFmt w:val="bullet"/>
      <w:lvlText w:val="▪"/>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2A901E">
      <w:start w:val="1"/>
      <w:numFmt w:val="bullet"/>
      <w:lvlText w:val="•"/>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4EBF54">
      <w:start w:val="1"/>
      <w:numFmt w:val="bullet"/>
      <w:lvlText w:val="o"/>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2084FE">
      <w:start w:val="1"/>
      <w:numFmt w:val="bullet"/>
      <w:lvlText w:val="▪"/>
      <w:lvlJc w:val="left"/>
      <w:pPr>
        <w:ind w:left="7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4060C25"/>
    <w:multiLevelType w:val="hybridMultilevel"/>
    <w:tmpl w:val="34D07534"/>
    <w:lvl w:ilvl="0" w:tplc="E1E24FB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102E62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16F4B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BE8BC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4CBF7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EEEFC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A4657B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B4ABD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24430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47C3C96"/>
    <w:multiLevelType w:val="hybridMultilevel"/>
    <w:tmpl w:val="1398F264"/>
    <w:lvl w:ilvl="0" w:tplc="9288FCA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100C9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0E837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F58EC8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84A26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54FE2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5C16B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7C116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823CB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B6696F"/>
    <w:multiLevelType w:val="hybridMultilevel"/>
    <w:tmpl w:val="0C06AD60"/>
    <w:lvl w:ilvl="0" w:tplc="D4CA07B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696203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44CC0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B0D2A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B670D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34DD3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8BA8A8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C4E4E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D6DD2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7637C6D"/>
    <w:multiLevelType w:val="hybridMultilevel"/>
    <w:tmpl w:val="6C42B1A4"/>
    <w:lvl w:ilvl="0" w:tplc="5C42C9C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A280EC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440A5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62A3A9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F10012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70D93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BAE3DD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5ED8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5295F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78514E6"/>
    <w:multiLevelType w:val="hybridMultilevel"/>
    <w:tmpl w:val="EE76B590"/>
    <w:lvl w:ilvl="0" w:tplc="F00EF88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46E9D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0DE639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640DE7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8A0C6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28F74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7706AE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14CA8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B6FA8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6ABC064C"/>
    <w:multiLevelType w:val="hybridMultilevel"/>
    <w:tmpl w:val="813A2848"/>
    <w:lvl w:ilvl="0" w:tplc="C002827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37CFE2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7EA48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5ABDA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D7C568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F4669E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66566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E2784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B0E57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19C374C"/>
    <w:multiLevelType w:val="hybridMultilevel"/>
    <w:tmpl w:val="60285794"/>
    <w:lvl w:ilvl="0" w:tplc="2676DCA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CCBC2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F82F6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C8AF1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3677D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EA15A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7A0F2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F25A9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CB0CC0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72A1631A"/>
    <w:multiLevelType w:val="hybridMultilevel"/>
    <w:tmpl w:val="6C986776"/>
    <w:lvl w:ilvl="0" w:tplc="895C21FE">
      <w:start w:val="1"/>
      <w:numFmt w:val="bullet"/>
      <w:lvlText w:val="–"/>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A653EA">
      <w:start w:val="1"/>
      <w:numFmt w:val="bullet"/>
      <w:lvlText w:val="o"/>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0450A0">
      <w:start w:val="1"/>
      <w:numFmt w:val="bullet"/>
      <w:lvlText w:val="▪"/>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1ABE10">
      <w:start w:val="1"/>
      <w:numFmt w:val="bullet"/>
      <w:lvlText w:val="•"/>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66C53E6">
      <w:start w:val="1"/>
      <w:numFmt w:val="bullet"/>
      <w:lvlText w:val="o"/>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962E7E">
      <w:start w:val="1"/>
      <w:numFmt w:val="bullet"/>
      <w:lvlText w:val="▪"/>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04734C">
      <w:start w:val="1"/>
      <w:numFmt w:val="bullet"/>
      <w:lvlText w:val="•"/>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7F4AF5C">
      <w:start w:val="1"/>
      <w:numFmt w:val="bullet"/>
      <w:lvlText w:val="o"/>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ACE7D6">
      <w:start w:val="1"/>
      <w:numFmt w:val="bullet"/>
      <w:lvlText w:val="▪"/>
      <w:lvlJc w:val="left"/>
      <w:pPr>
        <w:ind w:left="7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76DD5CE6"/>
    <w:multiLevelType w:val="hybridMultilevel"/>
    <w:tmpl w:val="46F22F58"/>
    <w:lvl w:ilvl="0" w:tplc="CABAC944">
      <w:start w:val="1"/>
      <w:numFmt w:val="bullet"/>
      <w:lvlText w:val="–"/>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10CFA6">
      <w:start w:val="1"/>
      <w:numFmt w:val="bullet"/>
      <w:lvlText w:val="o"/>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4EC946">
      <w:start w:val="1"/>
      <w:numFmt w:val="bullet"/>
      <w:lvlText w:val="▪"/>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A60662A">
      <w:start w:val="1"/>
      <w:numFmt w:val="bullet"/>
      <w:lvlText w:val="•"/>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AAF876">
      <w:start w:val="1"/>
      <w:numFmt w:val="bullet"/>
      <w:lvlText w:val="o"/>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56C0E8">
      <w:start w:val="1"/>
      <w:numFmt w:val="bullet"/>
      <w:lvlText w:val="▪"/>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A2FCA4">
      <w:start w:val="1"/>
      <w:numFmt w:val="bullet"/>
      <w:lvlText w:val="•"/>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5023D86">
      <w:start w:val="1"/>
      <w:numFmt w:val="bullet"/>
      <w:lvlText w:val="o"/>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CDE54">
      <w:start w:val="1"/>
      <w:numFmt w:val="bullet"/>
      <w:lvlText w:val="▪"/>
      <w:lvlJc w:val="left"/>
      <w:pPr>
        <w:ind w:left="7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nsid w:val="785F3931"/>
    <w:multiLevelType w:val="hybridMultilevel"/>
    <w:tmpl w:val="A78410C6"/>
    <w:lvl w:ilvl="0" w:tplc="DF76538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A8A4B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74E44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382700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3E609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634F71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B66D4B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0208D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629B4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7AD35570"/>
    <w:multiLevelType w:val="hybridMultilevel"/>
    <w:tmpl w:val="C104410C"/>
    <w:lvl w:ilvl="0" w:tplc="F4B8C78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C02684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AAA22E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4006C6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9C509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9C396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2C8D5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F0913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8A8F2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2"/>
  </w:num>
  <w:num w:numId="2">
    <w:abstractNumId w:val="19"/>
  </w:num>
  <w:num w:numId="3">
    <w:abstractNumId w:val="9"/>
  </w:num>
  <w:num w:numId="4">
    <w:abstractNumId w:val="33"/>
  </w:num>
  <w:num w:numId="5">
    <w:abstractNumId w:val="24"/>
  </w:num>
  <w:num w:numId="6">
    <w:abstractNumId w:val="16"/>
  </w:num>
  <w:num w:numId="7">
    <w:abstractNumId w:val="30"/>
  </w:num>
  <w:num w:numId="8">
    <w:abstractNumId w:val="31"/>
  </w:num>
  <w:num w:numId="9">
    <w:abstractNumId w:val="5"/>
  </w:num>
  <w:num w:numId="10">
    <w:abstractNumId w:val="29"/>
  </w:num>
  <w:num w:numId="11">
    <w:abstractNumId w:val="26"/>
  </w:num>
  <w:num w:numId="12">
    <w:abstractNumId w:val="34"/>
  </w:num>
  <w:num w:numId="13">
    <w:abstractNumId w:val="28"/>
  </w:num>
  <w:num w:numId="14">
    <w:abstractNumId w:val="7"/>
  </w:num>
  <w:num w:numId="15">
    <w:abstractNumId w:val="8"/>
  </w:num>
  <w:num w:numId="16">
    <w:abstractNumId w:val="10"/>
  </w:num>
  <w:num w:numId="17">
    <w:abstractNumId w:val="11"/>
  </w:num>
  <w:num w:numId="18">
    <w:abstractNumId w:val="17"/>
  </w:num>
  <w:num w:numId="19">
    <w:abstractNumId w:val="35"/>
  </w:num>
  <w:num w:numId="20">
    <w:abstractNumId w:val="18"/>
  </w:num>
  <w:num w:numId="21">
    <w:abstractNumId w:val="4"/>
  </w:num>
  <w:num w:numId="22">
    <w:abstractNumId w:val="25"/>
  </w:num>
  <w:num w:numId="23">
    <w:abstractNumId w:val="14"/>
  </w:num>
  <w:num w:numId="24">
    <w:abstractNumId w:val="2"/>
  </w:num>
  <w:num w:numId="25">
    <w:abstractNumId w:val="3"/>
  </w:num>
  <w:num w:numId="26">
    <w:abstractNumId w:val="20"/>
  </w:num>
  <w:num w:numId="27">
    <w:abstractNumId w:val="13"/>
  </w:num>
  <w:num w:numId="28">
    <w:abstractNumId w:val="15"/>
  </w:num>
  <w:num w:numId="29">
    <w:abstractNumId w:val="12"/>
  </w:num>
  <w:num w:numId="30">
    <w:abstractNumId w:val="21"/>
  </w:num>
  <w:num w:numId="31">
    <w:abstractNumId w:val="1"/>
  </w:num>
  <w:num w:numId="32">
    <w:abstractNumId w:val="6"/>
  </w:num>
  <w:num w:numId="33">
    <w:abstractNumId w:val="23"/>
  </w:num>
  <w:num w:numId="34">
    <w:abstractNumId w:val="0"/>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EF"/>
    <w:rsid w:val="003369EF"/>
    <w:rsid w:val="006E48AD"/>
    <w:rsid w:val="007C2BB4"/>
    <w:rsid w:val="00F50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AC88F-5E40-46B3-80DD-EE267D1C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36" w:lineRule="auto"/>
      <w:ind w:left="1628" w:right="11" w:firstLine="701"/>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E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cpdf.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10043</Words>
  <Characters>57246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2026-03-15T16:31:00Z</dcterms:created>
  <dcterms:modified xsi:type="dcterms:W3CDTF">2026-03-15T16:36:00Z</dcterms:modified>
</cp:coreProperties>
</file>